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AC1" w:rsidRPr="002C706C" w:rsidRDefault="00BE7AC1" w:rsidP="00BE7AC1">
      <w:pPr>
        <w:pStyle w:val="2"/>
      </w:pPr>
      <w:bookmarkStart w:id="0" w:name="_GoBack"/>
      <w:r w:rsidRPr="002C706C">
        <w:t>第</w:t>
      </w:r>
      <w:r w:rsidRPr="002C706C">
        <w:t>65</w:t>
      </w:r>
      <w:r w:rsidRPr="002C706C">
        <w:t>课时　专题强化：电磁感应中的电路和图像问题</w:t>
      </w:r>
    </w:p>
    <w:bookmarkEnd w:id="0"/>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2C5A7BBC" wp14:editId="26499764">
            <wp:extent cx="38100" cy="108585"/>
            <wp:effectExtent l="0" t="0" r="0" b="5715"/>
            <wp:docPr id="1653"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rPr>
        <w:t>目标要求</w:t>
      </w:r>
      <w:r w:rsidRPr="002C706C">
        <w:rPr>
          <w:rFonts w:ascii="Times New Roman" w:hAnsi="Times New Roman"/>
          <w:noProof/>
        </w:rPr>
        <w:drawing>
          <wp:inline distT="0" distB="0" distL="0" distR="0" wp14:anchorId="7041A4BA" wp14:editId="215965C3">
            <wp:extent cx="38100" cy="108585"/>
            <wp:effectExtent l="0" t="0" r="0" b="5715"/>
            <wp:docPr id="1654"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rPr>
        <w:t xml:space="preserve">　</w:t>
      </w:r>
      <w:r w:rsidRPr="002C706C">
        <w:rPr>
          <w:rFonts w:ascii="Times New Roman" w:hAnsi="Times New Roman"/>
          <w:sz w:val="21"/>
          <w:szCs w:val="21"/>
        </w:rPr>
        <w:t>1</w:t>
      </w:r>
      <w:r w:rsidRPr="0041027B">
        <w:rPr>
          <w:rFonts w:ascii="Times New Roman" w:hAnsi="Times New Roman"/>
          <w:sz w:val="21"/>
          <w:szCs w:val="21"/>
        </w:rPr>
        <w:t>.</w:t>
      </w:r>
      <w:r w:rsidRPr="002C706C">
        <w:rPr>
          <w:rFonts w:ascii="Times New Roman" w:eastAsia="新宋体" w:hAnsi="Times New Roman"/>
          <w:sz w:val="21"/>
          <w:szCs w:val="21"/>
        </w:rPr>
        <w:t>掌握电磁感应中电路问题的求解方法。</w:t>
      </w:r>
      <w:r w:rsidRPr="002C706C">
        <w:rPr>
          <w:rFonts w:ascii="Times New Roman" w:hAnsi="Times New Roman"/>
          <w:sz w:val="21"/>
          <w:szCs w:val="21"/>
        </w:rPr>
        <w:t>2</w:t>
      </w:r>
      <w:r w:rsidRPr="0041027B">
        <w:rPr>
          <w:rFonts w:ascii="Times New Roman" w:hAnsi="Times New Roman"/>
          <w:sz w:val="21"/>
          <w:szCs w:val="21"/>
        </w:rPr>
        <w:t>.</w:t>
      </w:r>
      <w:r w:rsidRPr="002C706C">
        <w:rPr>
          <w:rFonts w:ascii="Times New Roman" w:eastAsia="新宋体" w:hAnsi="Times New Roman"/>
          <w:sz w:val="21"/>
          <w:szCs w:val="21"/>
        </w:rPr>
        <w:t>会计算电磁感应问题中电压、电流、电荷量、热量等物理量。</w:t>
      </w:r>
      <w:r w:rsidRPr="002C706C">
        <w:rPr>
          <w:rFonts w:ascii="Times New Roman" w:hAnsi="Times New Roman"/>
          <w:sz w:val="21"/>
          <w:szCs w:val="21"/>
        </w:rPr>
        <w:t>3</w:t>
      </w:r>
      <w:r w:rsidRPr="0041027B">
        <w:rPr>
          <w:rFonts w:ascii="Times New Roman" w:hAnsi="Times New Roman"/>
          <w:sz w:val="21"/>
          <w:szCs w:val="21"/>
        </w:rPr>
        <w:t>.</w:t>
      </w:r>
      <w:r w:rsidRPr="002C706C">
        <w:rPr>
          <w:rFonts w:ascii="Times New Roman" w:eastAsia="新宋体" w:hAnsi="Times New Roman"/>
          <w:sz w:val="21"/>
          <w:szCs w:val="21"/>
        </w:rPr>
        <w:t>能够通过电磁感应图像</w:t>
      </w:r>
      <w:r w:rsidRPr="00085725">
        <w:rPr>
          <w:rFonts w:ascii="Times New Roman" w:eastAsia="新宋体" w:hAnsi="Times New Roman"/>
          <w:sz w:val="21"/>
          <w:szCs w:val="21"/>
        </w:rPr>
        <w:t>，</w:t>
      </w:r>
      <w:r w:rsidRPr="002C706C">
        <w:rPr>
          <w:rFonts w:ascii="Times New Roman" w:eastAsia="新宋体" w:hAnsi="Times New Roman"/>
          <w:sz w:val="21"/>
          <w:szCs w:val="21"/>
        </w:rPr>
        <w:t>读取相关信息</w:t>
      </w:r>
      <w:r w:rsidRPr="00085725">
        <w:rPr>
          <w:rFonts w:ascii="Times New Roman" w:eastAsia="新宋体" w:hAnsi="Times New Roman"/>
          <w:sz w:val="21"/>
          <w:szCs w:val="21"/>
        </w:rPr>
        <w:t>，</w:t>
      </w:r>
      <w:r w:rsidRPr="002C706C">
        <w:rPr>
          <w:rFonts w:ascii="Times New Roman" w:eastAsia="新宋体" w:hAnsi="Times New Roman"/>
          <w:sz w:val="21"/>
          <w:szCs w:val="21"/>
        </w:rPr>
        <w:t>应用物理规律求解问题。</w:t>
      </w:r>
    </w:p>
    <w:p w:rsidR="00BE7AC1" w:rsidRPr="002C706C" w:rsidRDefault="00BE7AC1" w:rsidP="00BE7AC1">
      <w:pPr>
        <w:pStyle w:val="3"/>
      </w:pPr>
      <w:r w:rsidRPr="002C706C">
        <w:t>考点一　电磁感应中的电路问题和电荷量的计算</w:t>
      </w:r>
    </w:p>
    <w:p w:rsidR="00BE7AC1" w:rsidRPr="002C706C" w:rsidRDefault="00BE7AC1" w:rsidP="00BE7AC1">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w w:val="104"/>
          <w:sz w:val="23"/>
          <w:szCs w:val="23"/>
        </w:rPr>
        <w:t>分析电磁感应中电路问题的基本思路</w:t>
      </w:r>
    </w:p>
    <w:p w:rsidR="00BE7AC1" w:rsidRPr="002C706C" w:rsidRDefault="00BE7AC1" w:rsidP="00BE7AC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7DA1BCC8" wp14:editId="40D447C8">
            <wp:extent cx="2808605" cy="2699385"/>
            <wp:effectExtent l="0" t="0" r="0" b="5715"/>
            <wp:docPr id="1655"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8605" cy="2699385"/>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2AD298B4" wp14:editId="6C38EB15">
            <wp:extent cx="718185" cy="321310"/>
            <wp:effectExtent l="0" t="0" r="5715" b="2540"/>
            <wp:docPr id="1656"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rPr>
          <w:rFonts w:ascii="Times New Roman" w:eastAsia="仿宋" w:hAnsi="Times New Roman"/>
          <w:w w:val="104"/>
          <w:sz w:val="23"/>
          <w:szCs w:val="23"/>
        </w:rPr>
      </w:pPr>
      <w:r w:rsidRPr="00AB4E7F">
        <w:rPr>
          <w:rFonts w:asciiTheme="majorEastAsia" w:eastAsiaTheme="majorEastAsia" w:hAnsiTheme="majorEastAsia"/>
          <w:w w:val="104"/>
          <w:sz w:val="23"/>
          <w:szCs w:val="23"/>
        </w:rPr>
        <w:t>“</w:t>
      </w:r>
      <w:r w:rsidRPr="002C706C">
        <w:rPr>
          <w:rFonts w:ascii="Times New Roman" w:eastAsia="仿宋" w:hAnsi="Times New Roman"/>
          <w:w w:val="104"/>
          <w:sz w:val="23"/>
          <w:szCs w:val="23"/>
        </w:rPr>
        <w:t>相当于电源</w:t>
      </w:r>
      <w:r w:rsidRPr="00AB4E7F">
        <w:rPr>
          <w:rFonts w:asciiTheme="majorEastAsia" w:eastAsiaTheme="majorEastAsia" w:hAnsiTheme="majorEastAsia"/>
          <w:w w:val="104"/>
          <w:sz w:val="23"/>
          <w:szCs w:val="23"/>
        </w:rPr>
        <w:t>”</w:t>
      </w:r>
      <w:r w:rsidRPr="002C706C">
        <w:rPr>
          <w:rFonts w:ascii="Times New Roman" w:eastAsia="仿宋" w:hAnsi="Times New Roman"/>
          <w:w w:val="104"/>
          <w:sz w:val="23"/>
          <w:szCs w:val="23"/>
        </w:rPr>
        <w:t>的导体两端的电势差就是电源的电动势吗？</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导体两端的电势差与电源的电动势是两个不同的概念</w:t>
      </w:r>
      <w:r w:rsidRPr="00085725">
        <w:rPr>
          <w:rFonts w:ascii="Times New Roman" w:hAnsi="Times New Roman"/>
        </w:rPr>
        <w:t>，</w:t>
      </w:r>
      <w:r w:rsidRPr="002C706C">
        <w:rPr>
          <w:rFonts w:ascii="Times New Roman" w:hAnsi="Times New Roman"/>
        </w:rPr>
        <w:t>导体两端的电势差不是电源的电动势。当电路是断开状态时</w:t>
      </w:r>
      <w:r w:rsidRPr="00085725">
        <w:rPr>
          <w:rFonts w:ascii="Times New Roman" w:hAnsi="Times New Roman"/>
        </w:rPr>
        <w:t>，</w:t>
      </w:r>
      <w:r w:rsidRPr="002C706C">
        <w:rPr>
          <w:rFonts w:ascii="Times New Roman" w:hAnsi="Times New Roman"/>
        </w:rPr>
        <w:t>等效电源两端的电势差等于电源的电动势；当电路是闭合状态时</w:t>
      </w:r>
      <w:r w:rsidRPr="00085725">
        <w:rPr>
          <w:rFonts w:ascii="Times New Roman" w:hAnsi="Times New Roman"/>
        </w:rPr>
        <w:t>，</w:t>
      </w:r>
      <w:r w:rsidRPr="002C706C">
        <w:rPr>
          <w:rFonts w:ascii="Times New Roman" w:hAnsi="Times New Roman"/>
        </w:rPr>
        <w:t>等效电源两端的电势差为路端电压</w:t>
      </w:r>
      <w:r w:rsidRPr="00085725">
        <w:rPr>
          <w:rFonts w:ascii="Times New Roman" w:hAnsi="Times New Roman"/>
        </w:rPr>
        <w:t>，</w:t>
      </w:r>
      <w:r w:rsidRPr="002C706C">
        <w:rPr>
          <w:rFonts w:ascii="Times New Roman" w:hAnsi="Times New Roman"/>
        </w:rPr>
        <w:t>与电动势不相等。</w:t>
      </w:r>
    </w:p>
    <w:p w:rsidR="00BE7AC1" w:rsidRDefault="00BE7AC1" w:rsidP="00BE7AC1">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5E9F7F96" wp14:editId="27EE7A2E">
            <wp:extent cx="38100" cy="108585"/>
            <wp:effectExtent l="0" t="0" r="0" b="5715"/>
            <wp:docPr id="1657"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1</w:t>
      </w:r>
      <w:r w:rsidRPr="002C706C">
        <w:rPr>
          <w:rFonts w:ascii="Times New Roman" w:hAnsi="Times New Roman"/>
          <w:noProof/>
        </w:rPr>
        <w:drawing>
          <wp:inline distT="0" distB="0" distL="0" distR="0" wp14:anchorId="02D204A4" wp14:editId="4E08B775">
            <wp:extent cx="38100" cy="108585"/>
            <wp:effectExtent l="0" t="0" r="0" b="5715"/>
            <wp:docPr id="1658"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来自人教教材改编</w:t>
      </w:r>
      <w:r>
        <w:rPr>
          <w:rFonts w:ascii="Times New Roman" w:eastAsia="楷体" w:hAnsi="Times New Roman"/>
          <w:w w:val="104"/>
          <w:sz w:val="23"/>
          <w:szCs w:val="23"/>
        </w:rPr>
        <w:t>)</w:t>
      </w:r>
      <w:r w:rsidRPr="002C706C">
        <w:rPr>
          <w:rFonts w:ascii="Times New Roman" w:hAnsi="Times New Roman"/>
          <w:w w:val="104"/>
          <w:sz w:val="23"/>
          <w:szCs w:val="23"/>
        </w:rPr>
        <w:t>如图</w:t>
      </w:r>
      <w:r w:rsidRPr="00085725">
        <w:rPr>
          <w:rFonts w:ascii="Times New Roman" w:hAnsi="Times New Roman"/>
          <w:w w:val="104"/>
          <w:sz w:val="23"/>
          <w:szCs w:val="23"/>
        </w:rPr>
        <w:t>，</w:t>
      </w:r>
      <w:r w:rsidRPr="002C706C">
        <w:rPr>
          <w:rFonts w:ascii="Times New Roman" w:hAnsi="Times New Roman"/>
          <w:w w:val="104"/>
          <w:sz w:val="23"/>
          <w:szCs w:val="23"/>
        </w:rPr>
        <w:t>由某种粗细均匀的总电阻为</w:t>
      </w:r>
      <w:r w:rsidRPr="002C706C">
        <w:rPr>
          <w:rFonts w:ascii="Times New Roman" w:hAnsi="Times New Roman"/>
          <w:w w:val="104"/>
          <w:sz w:val="23"/>
          <w:szCs w:val="23"/>
        </w:rPr>
        <w:t>3</w:t>
      </w:r>
      <w:r w:rsidRPr="002C706C">
        <w:rPr>
          <w:rFonts w:ascii="Times New Roman" w:hAnsi="Times New Roman"/>
          <w:i/>
          <w:w w:val="104"/>
          <w:sz w:val="23"/>
          <w:szCs w:val="23"/>
        </w:rPr>
        <w:t>R</w:t>
      </w:r>
      <w:r w:rsidRPr="002C706C">
        <w:rPr>
          <w:rFonts w:ascii="Times New Roman" w:hAnsi="Times New Roman"/>
          <w:w w:val="104"/>
          <w:sz w:val="23"/>
          <w:szCs w:val="23"/>
        </w:rPr>
        <w:t>的金属条制成的矩形线框</w:t>
      </w:r>
      <w:r w:rsidRPr="002C706C">
        <w:rPr>
          <w:rFonts w:ascii="Times New Roman" w:hAnsi="Times New Roman"/>
          <w:i/>
          <w:w w:val="104"/>
          <w:sz w:val="23"/>
          <w:szCs w:val="23"/>
        </w:rPr>
        <w:t>abcd</w:t>
      </w:r>
      <w:r w:rsidRPr="00085725">
        <w:rPr>
          <w:rFonts w:ascii="Times New Roman" w:hAnsi="Times New Roman"/>
          <w:w w:val="104"/>
          <w:sz w:val="23"/>
          <w:szCs w:val="23"/>
        </w:rPr>
        <w:t>，</w:t>
      </w:r>
      <w:r w:rsidRPr="002C706C">
        <w:rPr>
          <w:rFonts w:ascii="Times New Roman" w:hAnsi="Times New Roman"/>
          <w:w w:val="104"/>
          <w:sz w:val="23"/>
          <w:szCs w:val="23"/>
        </w:rPr>
        <w:t>宽</w:t>
      </w:r>
      <w:r w:rsidRPr="002C706C">
        <w:rPr>
          <w:rFonts w:ascii="Times New Roman" w:hAnsi="Times New Roman"/>
          <w:i/>
          <w:w w:val="104"/>
          <w:sz w:val="23"/>
          <w:szCs w:val="23"/>
        </w:rPr>
        <w:t>ad</w:t>
      </w:r>
      <w:r w:rsidRPr="002C706C">
        <w:rPr>
          <w:rFonts w:ascii="Times New Roman" w:hAnsi="Times New Roman"/>
          <w:w w:val="104"/>
          <w:sz w:val="23"/>
          <w:szCs w:val="23"/>
        </w:rPr>
        <w:t>=</w:t>
      </w:r>
      <w:r w:rsidRPr="002C706C">
        <w:rPr>
          <w:rFonts w:ascii="Times New Roman" w:hAnsi="Times New Roman"/>
          <w:i/>
          <w:w w:val="104"/>
          <w:sz w:val="23"/>
          <w:szCs w:val="23"/>
        </w:rPr>
        <w:t>L</w:t>
      </w:r>
      <w:r w:rsidRPr="00085725">
        <w:rPr>
          <w:rFonts w:ascii="Times New Roman" w:hAnsi="Times New Roman"/>
          <w:w w:val="104"/>
          <w:sz w:val="23"/>
          <w:szCs w:val="23"/>
        </w:rPr>
        <w:t>，</w:t>
      </w:r>
      <w:r w:rsidRPr="002C706C">
        <w:rPr>
          <w:rFonts w:ascii="Times New Roman" w:hAnsi="Times New Roman"/>
          <w:w w:val="104"/>
          <w:sz w:val="23"/>
          <w:szCs w:val="23"/>
        </w:rPr>
        <w:t>固定在水平面内且处于方向竖直向下的磁感应强度为</w:t>
      </w:r>
      <w:r w:rsidRPr="002C706C">
        <w:rPr>
          <w:rFonts w:ascii="Times New Roman" w:hAnsi="Times New Roman"/>
          <w:i/>
          <w:w w:val="104"/>
          <w:sz w:val="23"/>
          <w:szCs w:val="23"/>
        </w:rPr>
        <w:t>B</w:t>
      </w:r>
      <w:r w:rsidRPr="002C706C">
        <w:rPr>
          <w:rFonts w:ascii="Times New Roman" w:hAnsi="Times New Roman"/>
          <w:w w:val="104"/>
          <w:sz w:val="23"/>
          <w:szCs w:val="23"/>
        </w:rPr>
        <w:t>的匀强磁场中。一接入电路的电阻为</w:t>
      </w:r>
      <w:r w:rsidRPr="002C706C">
        <w:rPr>
          <w:rFonts w:ascii="Times New Roman" w:hAnsi="Times New Roman"/>
          <w:i/>
          <w:w w:val="104"/>
          <w:sz w:val="23"/>
          <w:szCs w:val="23"/>
        </w:rPr>
        <w:t>R</w:t>
      </w:r>
      <w:r w:rsidRPr="002C706C">
        <w:rPr>
          <w:rFonts w:ascii="Times New Roman" w:hAnsi="Times New Roman"/>
          <w:w w:val="104"/>
          <w:sz w:val="23"/>
          <w:szCs w:val="23"/>
        </w:rPr>
        <w:t>的导体棒</w:t>
      </w:r>
      <w:r w:rsidRPr="002C706C">
        <w:rPr>
          <w:rFonts w:ascii="Times New Roman" w:hAnsi="Times New Roman"/>
          <w:i/>
          <w:w w:val="104"/>
          <w:sz w:val="23"/>
          <w:szCs w:val="23"/>
        </w:rPr>
        <w:t>PQ</w:t>
      </w:r>
      <w:r w:rsidRPr="00085725">
        <w:rPr>
          <w:rFonts w:ascii="Times New Roman" w:hAnsi="Times New Roman"/>
          <w:w w:val="104"/>
          <w:sz w:val="23"/>
          <w:szCs w:val="23"/>
        </w:rPr>
        <w:t>，</w:t>
      </w:r>
      <w:r w:rsidRPr="002C706C">
        <w:rPr>
          <w:rFonts w:ascii="Times New Roman" w:hAnsi="Times New Roman"/>
          <w:w w:val="104"/>
          <w:sz w:val="23"/>
          <w:szCs w:val="23"/>
        </w:rPr>
        <w:t>在水平拉力作用下沿</w:t>
      </w:r>
      <w:r w:rsidRPr="002C706C">
        <w:rPr>
          <w:rFonts w:ascii="Times New Roman" w:hAnsi="Times New Roman"/>
          <w:i/>
          <w:w w:val="104"/>
          <w:sz w:val="23"/>
          <w:szCs w:val="23"/>
        </w:rPr>
        <w:t>ab</w:t>
      </w:r>
      <w:r w:rsidRPr="002C706C">
        <w:rPr>
          <w:rFonts w:ascii="Times New Roman" w:hAnsi="Times New Roman"/>
          <w:w w:val="104"/>
          <w:sz w:val="23"/>
          <w:szCs w:val="23"/>
        </w:rPr>
        <w:t>、</w:t>
      </w:r>
      <w:r w:rsidRPr="002C706C">
        <w:rPr>
          <w:rFonts w:ascii="Times New Roman" w:hAnsi="Times New Roman"/>
          <w:i/>
          <w:w w:val="104"/>
          <w:sz w:val="23"/>
          <w:szCs w:val="23"/>
        </w:rPr>
        <w:t>dc</w:t>
      </w:r>
      <w:r w:rsidRPr="002C706C">
        <w:rPr>
          <w:rFonts w:ascii="Times New Roman" w:hAnsi="Times New Roman"/>
          <w:w w:val="104"/>
          <w:sz w:val="23"/>
          <w:szCs w:val="23"/>
        </w:rPr>
        <w:t>以速度</w:t>
      </w:r>
      <w:r w:rsidRPr="002C706C">
        <w:rPr>
          <w:rFonts w:ascii="Times New Roman" w:hAnsi="Times New Roman"/>
          <w:i/>
          <w:w w:val="104"/>
          <w:sz w:val="23"/>
          <w:szCs w:val="23"/>
        </w:rPr>
        <w:t>v</w:t>
      </w:r>
      <w:r w:rsidRPr="002C706C">
        <w:rPr>
          <w:rFonts w:ascii="Times New Roman" w:hAnsi="Times New Roman"/>
          <w:w w:val="104"/>
          <w:sz w:val="23"/>
          <w:szCs w:val="23"/>
        </w:rPr>
        <w:t>匀速滑动</w:t>
      </w:r>
      <w:r w:rsidRPr="00085725">
        <w:rPr>
          <w:rFonts w:ascii="Times New Roman" w:hAnsi="Times New Roman"/>
          <w:w w:val="104"/>
          <w:sz w:val="23"/>
          <w:szCs w:val="23"/>
        </w:rPr>
        <w:t>，</w:t>
      </w:r>
      <w:r w:rsidRPr="002C706C">
        <w:rPr>
          <w:rFonts w:ascii="Times New Roman" w:hAnsi="Times New Roman"/>
          <w:w w:val="104"/>
          <w:sz w:val="23"/>
          <w:szCs w:val="23"/>
        </w:rPr>
        <w:t>滑动过程中</w:t>
      </w:r>
      <w:r w:rsidRPr="002C706C">
        <w:rPr>
          <w:rFonts w:ascii="Times New Roman" w:hAnsi="Times New Roman"/>
          <w:i/>
          <w:w w:val="104"/>
          <w:sz w:val="23"/>
          <w:szCs w:val="23"/>
        </w:rPr>
        <w:t>PQ</w:t>
      </w:r>
      <w:r w:rsidRPr="002C706C">
        <w:rPr>
          <w:rFonts w:ascii="Times New Roman" w:hAnsi="Times New Roman"/>
          <w:w w:val="104"/>
          <w:sz w:val="23"/>
          <w:szCs w:val="23"/>
        </w:rPr>
        <w:t>始终与</w:t>
      </w:r>
      <w:r w:rsidRPr="002C706C">
        <w:rPr>
          <w:rFonts w:ascii="Times New Roman" w:hAnsi="Times New Roman"/>
          <w:i/>
          <w:w w:val="104"/>
          <w:sz w:val="23"/>
          <w:szCs w:val="23"/>
        </w:rPr>
        <w:t>ab</w:t>
      </w:r>
      <w:r w:rsidRPr="002C706C">
        <w:rPr>
          <w:rFonts w:ascii="Times New Roman" w:hAnsi="Times New Roman"/>
          <w:w w:val="104"/>
          <w:sz w:val="23"/>
          <w:szCs w:val="23"/>
        </w:rPr>
        <w:t>垂直</w:t>
      </w:r>
      <w:r w:rsidRPr="00085725">
        <w:rPr>
          <w:rFonts w:ascii="Times New Roman" w:hAnsi="Times New Roman"/>
          <w:w w:val="104"/>
          <w:sz w:val="23"/>
          <w:szCs w:val="23"/>
        </w:rPr>
        <w:t>，</w:t>
      </w:r>
      <w:r w:rsidRPr="002C706C">
        <w:rPr>
          <w:rFonts w:ascii="Times New Roman" w:hAnsi="Times New Roman"/>
          <w:w w:val="104"/>
          <w:sz w:val="23"/>
          <w:szCs w:val="23"/>
        </w:rPr>
        <w:t>且与线框接触良好</w:t>
      </w:r>
      <w:r w:rsidRPr="00085725">
        <w:rPr>
          <w:rFonts w:ascii="Times New Roman" w:hAnsi="Times New Roman"/>
          <w:w w:val="104"/>
          <w:sz w:val="23"/>
          <w:szCs w:val="23"/>
        </w:rPr>
        <w:t>，</w:t>
      </w:r>
      <w:r w:rsidRPr="002C706C">
        <w:rPr>
          <w:rFonts w:ascii="Times New Roman" w:hAnsi="Times New Roman"/>
          <w:w w:val="104"/>
          <w:sz w:val="23"/>
          <w:szCs w:val="23"/>
        </w:rPr>
        <w:t>不计摩擦。在</w:t>
      </w:r>
      <w:r w:rsidRPr="002C706C">
        <w:rPr>
          <w:rFonts w:ascii="Times New Roman" w:hAnsi="Times New Roman"/>
          <w:i/>
          <w:w w:val="104"/>
          <w:sz w:val="23"/>
          <w:szCs w:val="23"/>
        </w:rPr>
        <w:t>PQ</w:t>
      </w:r>
      <w:r w:rsidRPr="002C706C">
        <w:rPr>
          <w:rFonts w:ascii="Times New Roman" w:hAnsi="Times New Roman"/>
          <w:w w:val="104"/>
          <w:sz w:val="23"/>
          <w:szCs w:val="23"/>
        </w:rPr>
        <w:t>从靠近</w:t>
      </w:r>
      <w:r w:rsidRPr="002C706C">
        <w:rPr>
          <w:rFonts w:ascii="Times New Roman" w:hAnsi="Times New Roman"/>
          <w:i/>
          <w:w w:val="104"/>
          <w:sz w:val="23"/>
          <w:szCs w:val="23"/>
        </w:rPr>
        <w:t>ad</w:t>
      </w:r>
      <w:r w:rsidRPr="002C706C">
        <w:rPr>
          <w:rFonts w:ascii="Times New Roman" w:hAnsi="Times New Roman"/>
          <w:w w:val="104"/>
          <w:sz w:val="23"/>
          <w:szCs w:val="23"/>
        </w:rPr>
        <w:t>处向</w:t>
      </w:r>
      <w:r w:rsidRPr="002C706C">
        <w:rPr>
          <w:rFonts w:ascii="Times New Roman" w:hAnsi="Times New Roman"/>
          <w:i/>
          <w:w w:val="104"/>
          <w:sz w:val="23"/>
          <w:szCs w:val="23"/>
        </w:rPr>
        <w:t>bc</w:t>
      </w:r>
      <w:r w:rsidRPr="002C706C">
        <w:rPr>
          <w:rFonts w:ascii="Times New Roman" w:hAnsi="Times New Roman"/>
          <w:w w:val="104"/>
          <w:sz w:val="23"/>
          <w:szCs w:val="23"/>
        </w:rPr>
        <w:t>滑动的过程中</w:t>
      </w:r>
      <w:r w:rsidRPr="00085725">
        <w:rPr>
          <w:rFonts w:ascii="Times New Roman" w:hAnsi="Times New Roman"/>
          <w:w w:val="104"/>
          <w:sz w:val="23"/>
          <w:szCs w:val="23"/>
        </w:rPr>
        <w:t>，</w:t>
      </w:r>
      <w:r w:rsidRPr="002C706C">
        <w:rPr>
          <w:rFonts w:ascii="Times New Roman" w:hAnsi="Times New Roman"/>
          <w:w w:val="104"/>
          <w:sz w:val="23"/>
          <w:szCs w:val="23"/>
        </w:rPr>
        <w:t>求：</w:t>
      </w:r>
    </w:p>
    <w:p w:rsidR="00BE7AC1" w:rsidRPr="002C706C" w:rsidRDefault="00BE7AC1" w:rsidP="00BE7AC1">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3F72DFF8" wp14:editId="3506FD1E">
            <wp:extent cx="1007110" cy="647700"/>
            <wp:effectExtent l="0" t="0" r="2540" b="0"/>
            <wp:docPr id="1659"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47700"/>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i/>
          <w:w w:val="104"/>
          <w:sz w:val="23"/>
          <w:szCs w:val="23"/>
        </w:rPr>
        <w:t>PQ</w:t>
      </w:r>
      <w:r w:rsidRPr="002C706C">
        <w:rPr>
          <w:rFonts w:ascii="Times New Roman" w:hAnsi="Times New Roman"/>
          <w:w w:val="104"/>
          <w:sz w:val="23"/>
          <w:szCs w:val="23"/>
        </w:rPr>
        <w:t>切割磁感线产生的电动势；</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i/>
          <w:w w:val="104"/>
          <w:sz w:val="23"/>
          <w:szCs w:val="23"/>
        </w:rPr>
        <w:t>PQ</w:t>
      </w:r>
      <w:r w:rsidRPr="002C706C">
        <w:rPr>
          <w:rFonts w:ascii="Times New Roman" w:hAnsi="Times New Roman"/>
          <w:w w:val="104"/>
          <w:sz w:val="23"/>
          <w:szCs w:val="23"/>
        </w:rPr>
        <w:t>滑到中间位置时</w:t>
      </w:r>
      <w:r w:rsidRPr="002C706C">
        <w:rPr>
          <w:rFonts w:ascii="Times New Roman" w:hAnsi="Times New Roman"/>
          <w:i/>
          <w:w w:val="104"/>
          <w:sz w:val="23"/>
          <w:szCs w:val="23"/>
        </w:rPr>
        <w:t>PQ</w:t>
      </w:r>
      <w:r w:rsidRPr="002C706C">
        <w:rPr>
          <w:rFonts w:ascii="Times New Roman" w:hAnsi="Times New Roman"/>
          <w:w w:val="104"/>
          <w:sz w:val="23"/>
          <w:szCs w:val="23"/>
        </w:rPr>
        <w:t>两端的电压；</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线框消耗的最大电功率。</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lastRenderedPageBreak/>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w:r w:rsidRPr="002C706C">
        <w:rPr>
          <w:rFonts w:ascii="Times New Roman" w:hAnsi="Times New Roman"/>
          <w:i/>
        </w:rPr>
        <w:t>BLv</w:t>
      </w:r>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7</m:t>
            </m:r>
          </m:den>
        </m:f>
      </m:oMath>
      <w:r w:rsidRPr="002C706C">
        <w:rPr>
          <w:rFonts w:ascii="Times New Roman" w:hAnsi="Times New Roman"/>
          <w:i/>
        </w:rPr>
        <w:t>BLv</w:t>
      </w:r>
      <w:r w:rsidRPr="002C706C">
        <w:rPr>
          <w:rFonts w:ascii="Times New Roman" w:hAnsi="Times New Roman"/>
        </w:rPr>
        <w:t xml:space="preserve">　</w:t>
      </w:r>
      <w:r>
        <w:rPr>
          <w:rFonts w:ascii="Times New Roman" w:hAnsi="Times New Roman"/>
        </w:rPr>
        <w:t>(</w:t>
      </w:r>
      <w:r w:rsidRPr="002C706C">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12</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49</m:t>
            </m:r>
            <m:r>
              <w:rPr>
                <w:rFonts w:ascii="Cambria Math" w:hAnsi="Cambria Math"/>
              </w:rPr>
              <m:t>R</m:t>
            </m:r>
          </m:den>
        </m:f>
      </m:oMath>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hAnsi="Times New Roman"/>
          <w:i/>
        </w:rPr>
        <w:t>PQ</w:t>
      </w:r>
      <w:r w:rsidRPr="002C706C">
        <w:rPr>
          <w:rFonts w:ascii="Times New Roman" w:eastAsia="楷体" w:hAnsi="Times New Roman"/>
        </w:rPr>
        <w:t>切割磁感线产生的电动势</w:t>
      </w:r>
      <w:r w:rsidRPr="002C706C">
        <w:rPr>
          <w:rFonts w:ascii="Times New Roman" w:hAnsi="Times New Roman"/>
          <w:i/>
        </w:rPr>
        <w:t>E</w:t>
      </w:r>
      <w:r w:rsidRPr="002C706C">
        <w:rPr>
          <w:rFonts w:ascii="Times New Roman" w:hAnsi="Times New Roman"/>
        </w:rPr>
        <w:t>=</w:t>
      </w:r>
      <w:r w:rsidRPr="002C706C">
        <w:rPr>
          <w:rFonts w:ascii="Times New Roman" w:hAnsi="Times New Roman"/>
          <w:i/>
        </w:rPr>
        <w:t>BLv</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hAnsi="Times New Roman"/>
          <w:i/>
        </w:rPr>
        <w:t>PQ</w:t>
      </w:r>
      <w:r w:rsidRPr="002C706C">
        <w:rPr>
          <w:rFonts w:ascii="Times New Roman" w:eastAsia="楷体" w:hAnsi="Times New Roman"/>
        </w:rPr>
        <w:t>滑到中间位置时外电阻</w:t>
      </w:r>
      <w:r w:rsidRPr="002C706C">
        <w:rPr>
          <w:rFonts w:ascii="Times New Roman" w:hAnsi="Times New Roman"/>
          <w:i/>
        </w:rPr>
        <w:t>R</w:t>
      </w:r>
      <w:r w:rsidRPr="002C706C">
        <w:rPr>
          <w:rFonts w:ascii="Times New Roman" w:eastAsia="楷体" w:hAnsi="Times New Roman"/>
          <w:vertAlign w:val="subscript"/>
        </w:rPr>
        <w:t>外</w:t>
      </w:r>
      <w:r w:rsidRPr="002C706C">
        <w:rPr>
          <w:rFonts w:ascii="Times New Roman" w:hAnsi="Times New Roman"/>
        </w:rPr>
        <w:t>=</w:t>
      </w:r>
      <m:oMath>
        <m:f>
          <m:fPr>
            <m:ctrlPr>
              <w:rPr>
                <w:rFonts w:ascii="Cambria Math" w:hAnsi="Cambria Math"/>
              </w:rPr>
            </m:ctrlPr>
          </m:fPr>
          <m:num>
            <m:r>
              <m:rPr>
                <m:sty m:val="p"/>
              </m:rPr>
              <w:rPr>
                <w:rFonts w:ascii="Cambria Math" w:hAnsi="Cambria Math"/>
              </w:rPr>
              <m:t>1.5</m:t>
            </m:r>
            <m:r>
              <w:rPr>
                <w:rFonts w:ascii="Cambria Math" w:hAnsi="Cambria Math"/>
              </w:rPr>
              <m:t>R</m:t>
            </m:r>
            <m:r>
              <m:rPr>
                <m:sty m:val="p"/>
              </m:rPr>
              <w:rPr>
                <w:rFonts w:ascii="Cambria Math" w:eastAsiaTheme="majorEastAsia" w:hAnsi="Cambria Math"/>
              </w:rPr>
              <m:t>×</m:t>
            </m:r>
            <m:r>
              <m:rPr>
                <m:sty m:val="p"/>
              </m:rPr>
              <w:rPr>
                <w:rFonts w:ascii="Cambria Math" w:hAnsi="Cambria Math"/>
              </w:rPr>
              <m:t>1.5</m:t>
            </m:r>
            <m:r>
              <w:rPr>
                <w:rFonts w:ascii="Cambria Math" w:hAnsi="Cambria Math"/>
              </w:rPr>
              <m:t>R</m:t>
            </m:r>
          </m:num>
          <m:den>
            <m:r>
              <m:rPr>
                <m:sty m:val="p"/>
              </m:rPr>
              <w:rPr>
                <w:rFonts w:ascii="Cambria Math" w:hAnsi="Cambria Math"/>
              </w:rPr>
              <m:t>3</m:t>
            </m:r>
            <m:r>
              <w:rPr>
                <w:rFonts w:ascii="Cambria Math" w:hAnsi="Cambria Math"/>
              </w:rPr>
              <m:t>R</m:t>
            </m:r>
          </m:den>
        </m:f>
      </m:oMath>
      <w:r w:rsidRPr="002C706C">
        <w:rPr>
          <w:rFonts w:ascii="Times New Roman" w:hAnsi="Times New Roman"/>
        </w:rPr>
        <w:t>=0</w:t>
      </w:r>
      <w:r w:rsidRPr="0041027B">
        <w:rPr>
          <w:rFonts w:ascii="Times New Roman" w:hAnsi="Times New Roman"/>
        </w:rPr>
        <w:t>.</w:t>
      </w:r>
      <w:r w:rsidRPr="002C706C">
        <w:rPr>
          <w:rFonts w:ascii="Times New Roman" w:hAnsi="Times New Roman"/>
        </w:rPr>
        <w:t>75</w:t>
      </w:r>
      <w:r w:rsidRPr="002C706C">
        <w:rPr>
          <w:rFonts w:ascii="Times New Roman" w:hAnsi="Times New Roman"/>
          <w:i/>
        </w:rPr>
        <w:t>R</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根据闭合电路的欧姆定律</w:t>
      </w:r>
      <w:r w:rsidRPr="002C706C">
        <w:rPr>
          <w:rFonts w:ascii="Times New Roman" w:hAnsi="Times New Roman"/>
          <w:i/>
        </w:rPr>
        <w:t>I</w:t>
      </w:r>
      <w:r w:rsidRPr="002C706C">
        <w:rPr>
          <w:rFonts w:ascii="Times New Roman" w:hAnsi="Times New Roman"/>
        </w:rPr>
        <w:t>=</w:t>
      </w:r>
      <m:oMath>
        <m:f>
          <m:fPr>
            <m:ctrlPr>
              <w:rPr>
                <w:rFonts w:ascii="Cambria Math" w:eastAsia="楷体" w:hAnsi="Cambria Math"/>
                <w:kern w:val="2"/>
              </w:rPr>
            </m:ctrlPr>
          </m:fPr>
          <m:num>
            <m:r>
              <w:rPr>
                <w:rFonts w:ascii="Cambria Math" w:eastAsia="楷体" w:hAnsi="Cambria Math"/>
                <w:kern w:val="2"/>
              </w:rPr>
              <m:t>E</m:t>
            </m:r>
          </m:num>
          <m:den>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外</m:t>
                </m:r>
              </m:sub>
            </m:sSub>
            <m:r>
              <m:rPr>
                <m:sty m:val="p"/>
              </m:rPr>
              <w:rPr>
                <w:rFonts w:ascii="Cambria Math" w:eastAsia="楷体" w:hAnsi="Cambria Math"/>
                <w:kern w:val="2"/>
              </w:rPr>
              <m:t>+</m:t>
            </m:r>
            <m:r>
              <w:rPr>
                <w:rFonts w:ascii="Cambria Math" w:eastAsia="楷体" w:hAnsi="Cambria Math"/>
                <w:kern w:val="2"/>
              </w:rPr>
              <m:t>R</m:t>
            </m:r>
          </m:den>
        </m:f>
      </m:oMath>
      <w:r w:rsidRPr="002C706C">
        <w:rPr>
          <w:rFonts w:ascii="Times New Roman" w:hAnsi="Times New Roman"/>
        </w:rPr>
        <w:t>=</w:t>
      </w:r>
      <m:oMath>
        <m:f>
          <m:fPr>
            <m:ctrlPr>
              <w:rPr>
                <w:rFonts w:ascii="Cambria Math" w:hAnsi="Cambria Math"/>
              </w:rPr>
            </m:ctrlPr>
          </m:fPr>
          <m:num>
            <m:r>
              <w:rPr>
                <w:rFonts w:ascii="Cambria Math" w:hAnsi="Cambria Math"/>
              </w:rPr>
              <m:t>BLv</m:t>
            </m:r>
          </m:num>
          <m:den>
            <m:r>
              <m:rPr>
                <m:sty m:val="p"/>
              </m:rPr>
              <w:rPr>
                <w:rFonts w:ascii="Cambria Math" w:hAnsi="Cambria Math"/>
              </w:rPr>
              <m:t>1.75</m:t>
            </m:r>
            <m:r>
              <w:rPr>
                <w:rFonts w:ascii="Cambria Math" w:hAnsi="Cambria Math"/>
              </w:rPr>
              <m:t>R</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BLv</m:t>
            </m:r>
          </m:num>
          <m:den>
            <m:r>
              <m:rPr>
                <m:sty m:val="p"/>
              </m:rPr>
              <w:rPr>
                <w:rFonts w:ascii="Cambria Math" w:hAnsi="Cambria Math"/>
              </w:rPr>
              <m:t>7</m:t>
            </m:r>
            <m:r>
              <w:rPr>
                <w:rFonts w:ascii="Cambria Math" w:hAnsi="Cambria Math"/>
              </w:rPr>
              <m:t>R</m:t>
            </m:r>
          </m:den>
        </m:f>
      </m:oMath>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i/>
        </w:rPr>
        <w:t>PQ</w:t>
      </w:r>
      <w:r w:rsidRPr="002C706C">
        <w:rPr>
          <w:rFonts w:ascii="Times New Roman" w:eastAsia="楷体" w:hAnsi="Times New Roman"/>
        </w:rPr>
        <w:t>两端的电压</w:t>
      </w:r>
      <w:r w:rsidRPr="002C706C">
        <w:rPr>
          <w:rFonts w:ascii="Times New Roman" w:hAnsi="Times New Roman"/>
          <w:i/>
        </w:rPr>
        <w:t>U</w:t>
      </w:r>
      <w:r w:rsidRPr="002C706C">
        <w:rPr>
          <w:rFonts w:ascii="Times New Roman" w:hAnsi="Times New Roman"/>
        </w:rPr>
        <w:t>=</w:t>
      </w:r>
      <w:r w:rsidRPr="002C706C">
        <w:rPr>
          <w:rFonts w:ascii="Times New Roman" w:hAnsi="Times New Roman"/>
          <w:i/>
        </w:rPr>
        <w:t>IR</w:t>
      </w:r>
      <w:r w:rsidRPr="002C706C">
        <w:rPr>
          <w:rFonts w:ascii="Times New Roman" w:eastAsia="楷体" w:hAnsi="Times New Roman"/>
          <w:vertAlign w:val="subscript"/>
        </w:rPr>
        <w:t>外</w:t>
      </w:r>
      <w:r w:rsidRPr="002C706C">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7</m:t>
            </m:r>
          </m:den>
        </m:f>
      </m:oMath>
      <w:r w:rsidRPr="002C706C">
        <w:rPr>
          <w:rFonts w:ascii="Times New Roman" w:hAnsi="Times New Roman"/>
          <w:i/>
        </w:rPr>
        <w:t>BLv</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Times New Roman" w:eastAsia="楷体" w:hAnsi="Times New Roman"/>
        </w:rPr>
        <w:t>因当外电阻等于电源内阻时电源输出功率最大</w:t>
      </w:r>
      <w:r w:rsidRPr="00085725">
        <w:rPr>
          <w:rFonts w:ascii="Times New Roman" w:eastAsia="楷体" w:hAnsi="Times New Roman"/>
        </w:rPr>
        <w:t>，</w:t>
      </w:r>
      <w:r w:rsidRPr="002C706C">
        <w:rPr>
          <w:rFonts w:ascii="Times New Roman" w:eastAsia="楷体" w:hAnsi="Times New Roman"/>
        </w:rPr>
        <w:t>而当</w:t>
      </w:r>
      <w:r w:rsidRPr="002C706C">
        <w:rPr>
          <w:rFonts w:ascii="Times New Roman" w:hAnsi="Times New Roman"/>
          <w:i/>
        </w:rPr>
        <w:t>PQ</w:t>
      </w:r>
      <w:r w:rsidRPr="002C706C">
        <w:rPr>
          <w:rFonts w:ascii="Times New Roman" w:eastAsia="楷体" w:hAnsi="Times New Roman"/>
        </w:rPr>
        <w:t>在中间位置时外电阻最大</w:t>
      </w:r>
      <w:r w:rsidRPr="00085725">
        <w:rPr>
          <w:rFonts w:ascii="Times New Roman" w:eastAsia="楷体" w:hAnsi="Times New Roman"/>
        </w:rPr>
        <w:t>，</w:t>
      </w:r>
      <w:r w:rsidRPr="002C706C">
        <w:rPr>
          <w:rFonts w:ascii="Times New Roman" w:eastAsia="楷体" w:hAnsi="Times New Roman"/>
        </w:rPr>
        <w:t>最大值为</w:t>
      </w:r>
      <w:r w:rsidRPr="002C706C">
        <w:rPr>
          <w:rFonts w:ascii="Times New Roman" w:hAnsi="Times New Roman"/>
        </w:rPr>
        <w:t>0</w:t>
      </w:r>
      <w:r w:rsidRPr="0041027B">
        <w:rPr>
          <w:rFonts w:ascii="Times New Roman" w:hAnsi="Times New Roman"/>
        </w:rPr>
        <w:t>.</w:t>
      </w:r>
      <w:r w:rsidRPr="002C706C">
        <w:rPr>
          <w:rFonts w:ascii="Times New Roman" w:hAnsi="Times New Roman"/>
        </w:rPr>
        <w:t>75</w:t>
      </w:r>
      <w:r w:rsidRPr="002C706C">
        <w:rPr>
          <w:rFonts w:ascii="Times New Roman" w:hAnsi="Times New Roman"/>
          <w:i/>
        </w:rPr>
        <w:t>R</w:t>
      </w:r>
      <w:r w:rsidRPr="00085725">
        <w:rPr>
          <w:rFonts w:ascii="Times New Roman" w:eastAsia="楷体" w:hAnsi="Times New Roman"/>
        </w:rPr>
        <w:t>，</w:t>
      </w:r>
      <w:r w:rsidRPr="002C706C">
        <w:rPr>
          <w:rFonts w:ascii="Times New Roman" w:eastAsia="楷体" w:hAnsi="Times New Roman"/>
        </w:rPr>
        <w:t>与电源内阻最接近</w:t>
      </w:r>
      <w:r w:rsidRPr="00085725">
        <w:rPr>
          <w:rFonts w:ascii="Times New Roman" w:eastAsia="楷体" w:hAnsi="Times New Roman"/>
        </w:rPr>
        <w:t>，</w:t>
      </w:r>
      <w:r w:rsidRPr="002C706C">
        <w:rPr>
          <w:rFonts w:ascii="Times New Roman" w:eastAsia="楷体" w:hAnsi="Times New Roman"/>
        </w:rPr>
        <w:t>可知此时线框消耗的电功率最大</w:t>
      </w:r>
      <w:r w:rsidRPr="00085725">
        <w:rPr>
          <w:rFonts w:ascii="Times New Roman" w:eastAsia="楷体" w:hAnsi="Times New Roman"/>
        </w:rPr>
        <w:t>，</w:t>
      </w:r>
      <w:r w:rsidRPr="002C706C">
        <w:rPr>
          <w:rFonts w:ascii="Times New Roman" w:eastAsia="楷体" w:hAnsi="Times New Roman"/>
        </w:rPr>
        <w:t>最大电功率为</w:t>
      </w:r>
      <w:r w:rsidRPr="002C706C">
        <w:rPr>
          <w:rFonts w:ascii="Times New Roman" w:hAnsi="Times New Roman"/>
          <w:i/>
        </w:rPr>
        <w:t>P</w:t>
      </w:r>
      <w:r w:rsidRPr="002C706C">
        <w:rPr>
          <w:rFonts w:ascii="Times New Roman" w:hAnsi="Times New Roman"/>
        </w:rPr>
        <w:t>=</w:t>
      </w:r>
      <m:oMath>
        <m:f>
          <m:fPr>
            <m:ctrlPr>
              <w:rPr>
                <w:rFonts w:ascii="Cambria Math" w:eastAsia="楷体" w:hAnsi="Cambria Math"/>
                <w:kern w:val="2"/>
              </w:rPr>
            </m:ctrlPr>
          </m:fPr>
          <m:num>
            <m:sSup>
              <m:sSupPr>
                <m:ctrlPr>
                  <w:rPr>
                    <w:rFonts w:ascii="Cambria Math" w:eastAsia="楷体" w:hAnsi="Cambria Math"/>
                    <w:kern w:val="2"/>
                  </w:rPr>
                </m:ctrlPr>
              </m:sSupPr>
              <m:e>
                <m:r>
                  <w:rPr>
                    <w:rFonts w:ascii="Cambria Math" w:eastAsia="楷体" w:hAnsi="Cambria Math"/>
                    <w:kern w:val="2"/>
                  </w:rPr>
                  <m:t>U</m:t>
                </m:r>
              </m:e>
              <m:sup>
                <m:r>
                  <m:rPr>
                    <m:sty m:val="p"/>
                  </m:rPr>
                  <w:rPr>
                    <w:rFonts w:ascii="Cambria Math" w:eastAsia="楷体" w:hAnsi="Cambria Math"/>
                    <w:kern w:val="2"/>
                  </w:rPr>
                  <m:t>2</m:t>
                </m:r>
              </m:sup>
            </m:sSup>
          </m:num>
          <m:den>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外</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m:t>
            </m:r>
            <m:f>
              <m:fPr>
                <m:ctrlPr>
                  <w:rPr>
                    <w:rFonts w:ascii="Cambria Math" w:hAnsi="Cambria Math"/>
                  </w:rPr>
                </m:ctrlPr>
              </m:fPr>
              <m:num>
                <m:r>
                  <m:rPr>
                    <m:sty m:val="p"/>
                  </m:rPr>
                  <w:rPr>
                    <w:rFonts w:ascii="Cambria Math" w:hAnsi="Cambria Math"/>
                  </w:rPr>
                  <m:t>3</m:t>
                </m:r>
              </m:num>
              <m:den>
                <m:r>
                  <m:rPr>
                    <m:sty m:val="p"/>
                  </m:rPr>
                  <w:rPr>
                    <w:rFonts w:ascii="Cambria Math" w:hAnsi="Cambria Math"/>
                  </w:rPr>
                  <m:t>7</m:t>
                </m:r>
              </m:den>
            </m:f>
            <m:r>
              <w:rPr>
                <w:rFonts w:ascii="Cambria Math" w:hAnsi="Cambria Math"/>
              </w:rPr>
              <m:t>BLv</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0.75</m:t>
            </m:r>
            <m:r>
              <w:rPr>
                <w:rFonts w:ascii="Cambria Math" w:hAnsi="Cambria Math"/>
              </w:rPr>
              <m:t>R</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12</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49</m:t>
            </m:r>
            <m:r>
              <w:rPr>
                <w:rFonts w:ascii="Cambria Math" w:hAnsi="Cambria Math"/>
              </w:rPr>
              <m:t>R</m:t>
            </m:r>
          </m:den>
        </m:f>
      </m:oMath>
      <w:r w:rsidRPr="002C706C">
        <w:rPr>
          <w:rFonts w:ascii="Times New Roman" w:eastAsia="楷体" w:hAnsi="Times New Roman"/>
        </w:rPr>
        <w:t>。</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68294170" wp14:editId="11C041DA">
            <wp:extent cx="38100" cy="108585"/>
            <wp:effectExtent l="0" t="0" r="0" b="5715"/>
            <wp:docPr id="1681"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2</w:t>
      </w:r>
      <w:r w:rsidRPr="002C706C">
        <w:rPr>
          <w:rFonts w:ascii="Times New Roman" w:hAnsi="Times New Roman"/>
          <w:noProof/>
        </w:rPr>
        <w:drawing>
          <wp:inline distT="0" distB="0" distL="0" distR="0" wp14:anchorId="17AB0BB5" wp14:editId="17ECEB7C">
            <wp:extent cx="38100" cy="108585"/>
            <wp:effectExtent l="0" t="0" r="0" b="5715"/>
            <wp:docPr id="1682"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广东广州市检测</w:t>
      </w:r>
      <w:r>
        <w:rPr>
          <w:rFonts w:ascii="Times New Roman" w:eastAsia="楷体" w:hAnsi="Times New Roman"/>
          <w:w w:val="104"/>
          <w:sz w:val="23"/>
          <w:szCs w:val="23"/>
        </w:rPr>
        <w:t>)</w:t>
      </w:r>
      <w:r w:rsidRPr="002C706C">
        <w:rPr>
          <w:rFonts w:ascii="Times New Roman" w:hAnsi="Times New Roman"/>
          <w:w w:val="104"/>
          <w:sz w:val="23"/>
          <w:szCs w:val="23"/>
        </w:rPr>
        <w:t>如图甲所示的电路中</w:t>
      </w:r>
      <w:r w:rsidRPr="00085725">
        <w:rPr>
          <w:rFonts w:ascii="Times New Roman" w:hAnsi="Times New Roman"/>
          <w:w w:val="104"/>
          <w:sz w:val="23"/>
          <w:szCs w:val="23"/>
        </w:rPr>
        <w:t>，</w:t>
      </w:r>
      <w:r w:rsidRPr="002C706C">
        <w:rPr>
          <w:rFonts w:ascii="Times New Roman" w:hAnsi="Times New Roman"/>
          <w:w w:val="104"/>
          <w:sz w:val="23"/>
          <w:szCs w:val="23"/>
        </w:rPr>
        <w:t>螺线管线圈的匝数为</w:t>
      </w:r>
      <w:r w:rsidRPr="002C706C">
        <w:rPr>
          <w:rFonts w:ascii="Times New Roman" w:hAnsi="Times New Roman"/>
          <w:i/>
          <w:w w:val="104"/>
          <w:sz w:val="23"/>
          <w:szCs w:val="23"/>
        </w:rPr>
        <w:t>n</w:t>
      </w:r>
      <w:r w:rsidRPr="002C706C">
        <w:rPr>
          <w:rFonts w:ascii="Times New Roman" w:hAnsi="Times New Roman"/>
          <w:w w:val="104"/>
          <w:sz w:val="23"/>
          <w:szCs w:val="23"/>
        </w:rPr>
        <w:t>、横截面积为</w:t>
      </w:r>
      <w:r w:rsidRPr="002C706C">
        <w:rPr>
          <w:rFonts w:ascii="Times New Roman" w:hAnsi="Times New Roman"/>
          <w:i/>
          <w:w w:val="104"/>
          <w:sz w:val="23"/>
          <w:szCs w:val="23"/>
        </w:rPr>
        <w:t>S</w:t>
      </w:r>
      <w:r w:rsidRPr="002C706C">
        <w:rPr>
          <w:rFonts w:ascii="Times New Roman" w:hAnsi="Times New Roman"/>
          <w:w w:val="104"/>
          <w:sz w:val="23"/>
          <w:szCs w:val="23"/>
          <w:vertAlign w:val="subscript"/>
        </w:rPr>
        <w:t>0</w:t>
      </w:r>
      <w:r w:rsidRPr="002C706C">
        <w:rPr>
          <w:rFonts w:ascii="Times New Roman" w:hAnsi="Times New Roman"/>
          <w:w w:val="104"/>
          <w:sz w:val="23"/>
          <w:szCs w:val="23"/>
        </w:rPr>
        <w:t>、电阻为</w:t>
      </w:r>
      <w:r w:rsidRPr="002C706C">
        <w:rPr>
          <w:rFonts w:ascii="Times New Roman" w:hAnsi="Times New Roman"/>
          <w:i/>
          <w:w w:val="104"/>
          <w:sz w:val="23"/>
          <w:szCs w:val="23"/>
        </w:rPr>
        <w:t>R</w:t>
      </w:r>
      <w:r w:rsidRPr="00085725">
        <w:rPr>
          <w:rFonts w:ascii="Times New Roman" w:hAnsi="Times New Roman"/>
          <w:w w:val="104"/>
          <w:sz w:val="23"/>
          <w:szCs w:val="23"/>
        </w:rPr>
        <w:t>，</w:t>
      </w:r>
      <w:r w:rsidRPr="002C706C">
        <w:rPr>
          <w:rFonts w:ascii="Times New Roman" w:hAnsi="Times New Roman"/>
          <w:w w:val="104"/>
          <w:sz w:val="23"/>
          <w:szCs w:val="23"/>
        </w:rPr>
        <w:t>定值电阻的阻值为</w:t>
      </w:r>
      <w:r w:rsidRPr="002C706C">
        <w:rPr>
          <w:rFonts w:ascii="Times New Roman" w:hAnsi="Times New Roman"/>
          <w:w w:val="104"/>
          <w:sz w:val="23"/>
          <w:szCs w:val="23"/>
        </w:rPr>
        <w:t>4</w:t>
      </w:r>
      <w:r w:rsidRPr="002C706C">
        <w:rPr>
          <w:rFonts w:ascii="Times New Roman" w:hAnsi="Times New Roman"/>
          <w:i/>
          <w:w w:val="104"/>
          <w:sz w:val="23"/>
          <w:szCs w:val="23"/>
        </w:rPr>
        <w:t>R</w:t>
      </w:r>
      <w:r w:rsidRPr="00085725">
        <w:rPr>
          <w:rFonts w:ascii="Times New Roman" w:hAnsi="Times New Roman"/>
          <w:w w:val="104"/>
          <w:sz w:val="23"/>
          <w:szCs w:val="23"/>
        </w:rPr>
        <w:t>，</w:t>
      </w:r>
      <w:r w:rsidRPr="002C706C">
        <w:rPr>
          <w:rFonts w:ascii="Times New Roman" w:hAnsi="Times New Roman"/>
          <w:w w:val="104"/>
          <w:sz w:val="23"/>
          <w:szCs w:val="23"/>
        </w:rPr>
        <w:t>电动机绕线电阻为</w:t>
      </w:r>
      <w:r w:rsidRPr="002C706C">
        <w:rPr>
          <w:rFonts w:ascii="Times New Roman" w:hAnsi="Times New Roman"/>
          <w:i/>
          <w:w w:val="104"/>
          <w:sz w:val="23"/>
          <w:szCs w:val="23"/>
        </w:rPr>
        <w:t>R</w:t>
      </w:r>
      <w:r w:rsidRPr="00085725">
        <w:rPr>
          <w:rFonts w:ascii="Times New Roman" w:hAnsi="Times New Roman"/>
          <w:w w:val="104"/>
          <w:sz w:val="23"/>
          <w:szCs w:val="23"/>
        </w:rPr>
        <w:t>，</w:t>
      </w:r>
      <w:r w:rsidRPr="002C706C">
        <w:rPr>
          <w:rFonts w:ascii="Times New Roman" w:hAnsi="Times New Roman"/>
          <w:w w:val="104"/>
          <w:sz w:val="23"/>
          <w:szCs w:val="23"/>
        </w:rPr>
        <w:t>穿过螺线管线圈磁场的磁感应强度</w:t>
      </w:r>
      <w:r w:rsidRPr="002C706C">
        <w:rPr>
          <w:rFonts w:ascii="Times New Roman" w:hAnsi="Times New Roman"/>
          <w:i/>
          <w:w w:val="104"/>
          <w:sz w:val="23"/>
          <w:szCs w:val="23"/>
        </w:rPr>
        <w:t>B</w:t>
      </w:r>
      <w:r w:rsidRPr="002C706C">
        <w:rPr>
          <w:rFonts w:ascii="Times New Roman" w:hAnsi="Times New Roman"/>
          <w:w w:val="104"/>
          <w:sz w:val="23"/>
          <w:szCs w:val="23"/>
        </w:rPr>
        <w:t>随时间</w:t>
      </w:r>
      <w:r w:rsidRPr="002C706C">
        <w:rPr>
          <w:rFonts w:ascii="Times New Roman" w:hAnsi="Times New Roman"/>
          <w:i/>
          <w:w w:val="104"/>
          <w:sz w:val="23"/>
          <w:szCs w:val="23"/>
        </w:rPr>
        <w:t>t</w:t>
      </w:r>
      <w:r w:rsidRPr="002C706C">
        <w:rPr>
          <w:rFonts w:ascii="Times New Roman" w:hAnsi="Times New Roman"/>
          <w:w w:val="104"/>
          <w:sz w:val="23"/>
          <w:szCs w:val="23"/>
        </w:rPr>
        <w:t>变化的规律如图乙所示</w:t>
      </w:r>
      <w:r>
        <w:rPr>
          <w:rFonts w:ascii="Times New Roman" w:hAnsi="Times New Roman"/>
          <w:w w:val="104"/>
          <w:sz w:val="23"/>
          <w:szCs w:val="23"/>
        </w:rPr>
        <w:t>(</w:t>
      </w:r>
      <w:r w:rsidRPr="002C706C">
        <w:rPr>
          <w:rFonts w:ascii="Times New Roman" w:hAnsi="Times New Roman"/>
          <w:w w:val="104"/>
          <w:sz w:val="23"/>
          <w:szCs w:val="23"/>
        </w:rPr>
        <w:t>取向上为正方向</w:t>
      </w:r>
      <w:r>
        <w:rPr>
          <w:rFonts w:ascii="Times New Roman" w:hAnsi="Times New Roman"/>
          <w:w w:val="104"/>
          <w:sz w:val="23"/>
          <w:szCs w:val="23"/>
        </w:rPr>
        <w:t>)</w:t>
      </w:r>
      <w:r w:rsidRPr="002C706C">
        <w:rPr>
          <w:rFonts w:ascii="Times New Roman" w:hAnsi="Times New Roman"/>
          <w:w w:val="104"/>
          <w:sz w:val="23"/>
          <w:szCs w:val="23"/>
        </w:rPr>
        <w:t>。在</w:t>
      </w:r>
      <w:r w:rsidRPr="002C706C">
        <w:rPr>
          <w:rFonts w:ascii="Times New Roman" w:hAnsi="Times New Roman"/>
          <w:w w:val="104"/>
          <w:sz w:val="23"/>
          <w:szCs w:val="23"/>
        </w:rPr>
        <w:t>0</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w w:val="104"/>
          <w:sz w:val="23"/>
          <w:szCs w:val="23"/>
        </w:rPr>
        <w:t>时间内电动机不转动</w:t>
      </w:r>
      <w:r w:rsidRPr="00085725">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i/>
          <w:w w:val="104"/>
          <w:sz w:val="23"/>
          <w:szCs w:val="23"/>
        </w:rPr>
        <w:t>~</w:t>
      </w:r>
      <w:r w:rsidRPr="002C706C">
        <w:rPr>
          <w:rFonts w:ascii="Times New Roman" w:hAnsi="Times New Roman"/>
          <w:w w:val="104"/>
          <w:sz w:val="23"/>
          <w:szCs w:val="23"/>
        </w:rPr>
        <w:t>2</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w w:val="104"/>
          <w:sz w:val="23"/>
          <w:szCs w:val="23"/>
        </w:rPr>
        <w:t>时间内电动机正常转动且螺线管线圈中的电流变为</w:t>
      </w:r>
      <w:r w:rsidRPr="002C706C">
        <w:rPr>
          <w:rFonts w:ascii="Times New Roman" w:hAnsi="Times New Roman"/>
          <w:w w:val="104"/>
          <w:sz w:val="23"/>
          <w:szCs w:val="23"/>
        </w:rPr>
        <w:t>0</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w w:val="104"/>
          <w:sz w:val="23"/>
          <w:szCs w:val="23"/>
        </w:rPr>
        <w:t>时间内螺线管线圈中的电流的</w:t>
      </w: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4</w:t>
      </w:r>
      <w:r w:rsidRPr="002C706C">
        <w:rPr>
          <w:rFonts w:ascii="Times New Roman" w:hAnsi="Times New Roman"/>
          <w:w w:val="104"/>
          <w:sz w:val="23"/>
          <w:szCs w:val="23"/>
        </w:rPr>
        <w:t>倍。下列说法正确的是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BE7AC1" w:rsidRPr="002C706C" w:rsidRDefault="00BE7AC1" w:rsidP="00BE7AC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7712A785" wp14:editId="21B1915B">
            <wp:extent cx="2449195" cy="1115695"/>
            <wp:effectExtent l="0" t="0" r="8255" b="8255"/>
            <wp:docPr id="1683"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9195" cy="1115695"/>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0</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w w:val="104"/>
          <w:sz w:val="23"/>
          <w:szCs w:val="23"/>
        </w:rPr>
        <w:t>时间内</w:t>
      </w:r>
      <w:r w:rsidRPr="002C706C">
        <w:rPr>
          <w:rFonts w:ascii="Times New Roman" w:hAnsi="Times New Roman"/>
          <w:i/>
          <w:w w:val="104"/>
          <w:sz w:val="23"/>
          <w:szCs w:val="23"/>
        </w:rPr>
        <w:t>C</w:t>
      </w:r>
      <w:r w:rsidRPr="002C706C">
        <w:rPr>
          <w:rFonts w:ascii="Times New Roman" w:hAnsi="Times New Roman"/>
          <w:w w:val="104"/>
          <w:sz w:val="23"/>
          <w:szCs w:val="23"/>
        </w:rPr>
        <w:t>点电势高于</w:t>
      </w:r>
      <w:r w:rsidRPr="002C706C">
        <w:rPr>
          <w:rFonts w:ascii="Times New Roman" w:hAnsi="Times New Roman"/>
          <w:i/>
          <w:w w:val="104"/>
          <w:sz w:val="23"/>
          <w:szCs w:val="23"/>
        </w:rPr>
        <w:t>A</w:t>
      </w:r>
      <w:r w:rsidRPr="002C706C">
        <w:rPr>
          <w:rFonts w:ascii="Times New Roman" w:hAnsi="Times New Roman"/>
          <w:w w:val="104"/>
          <w:sz w:val="23"/>
          <w:szCs w:val="23"/>
        </w:rPr>
        <w:t>点电势</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0</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w w:val="104"/>
          <w:sz w:val="23"/>
          <w:szCs w:val="23"/>
        </w:rPr>
        <w:t>时间内流过螺线管线圈的电流为</w:t>
      </w:r>
      <m:oMath>
        <m:f>
          <m:fPr>
            <m:ctrlPr>
              <w:rPr>
                <w:rFonts w:ascii="Cambria Math" w:hAnsi="Cambria Math"/>
              </w:rPr>
            </m:ctrlPr>
          </m:fPr>
          <m:num>
            <m:r>
              <m:rPr>
                <m:sty m:val="p"/>
              </m:rPr>
              <w:rPr>
                <w:rFonts w:ascii="Cambria Math" w:hAnsi="Cambria Math"/>
              </w:rPr>
              <m:t>5</m:t>
            </m:r>
            <m:r>
              <w:rPr>
                <w:rFonts w:ascii="Cambria Math" w:hAnsi="Cambria Math"/>
              </w:rPr>
              <m:t>n</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sSub>
              <m:sSubPr>
                <m:ctrlPr>
                  <w:rPr>
                    <w:rFonts w:ascii="Cambria Math" w:hAnsi="Cambria Math"/>
                  </w:rPr>
                </m:ctrlPr>
              </m:sSubPr>
              <m:e>
                <m:r>
                  <w:rPr>
                    <w:rFonts w:ascii="Cambria Math" w:hAnsi="Cambria Math"/>
                  </w:rPr>
                  <m:t>B</m:t>
                </m:r>
              </m:e>
              <m:sub>
                <m:r>
                  <m:rPr>
                    <m:sty m:val="p"/>
                  </m:rPr>
                  <w:rPr>
                    <w:rFonts w:ascii="Cambria Math" w:hAnsi="Cambria Math"/>
                  </w:rPr>
                  <m:t>0</m:t>
                </m:r>
              </m:sub>
            </m:sSub>
          </m:num>
          <m:den>
            <m:r>
              <m:rPr>
                <m:sty m:val="p"/>
              </m:rPr>
              <w:rPr>
                <w:rFonts w:ascii="Cambria Math" w:hAnsi="Cambria Math"/>
              </w:rPr>
              <m:t>9</m:t>
            </m:r>
            <m:r>
              <w:rPr>
                <w:rFonts w:ascii="Cambria Math" w:hAnsi="Cambria Math"/>
              </w:rPr>
              <m:t>R</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在</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i/>
          <w:w w:val="104"/>
          <w:sz w:val="23"/>
          <w:szCs w:val="23"/>
        </w:rPr>
        <w:t>~</w:t>
      </w:r>
      <w:r w:rsidRPr="002C706C">
        <w:rPr>
          <w:rFonts w:ascii="Times New Roman" w:hAnsi="Times New Roman"/>
          <w:w w:val="104"/>
          <w:sz w:val="23"/>
          <w:szCs w:val="23"/>
        </w:rPr>
        <w:t>2</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w w:val="104"/>
          <w:sz w:val="23"/>
          <w:szCs w:val="23"/>
        </w:rPr>
        <w:t>时间内电动机两端的电压为</w:t>
      </w:r>
      <m:oMath>
        <m:f>
          <m:fPr>
            <m:ctrlPr>
              <w:rPr>
                <w:rFonts w:ascii="Cambria Math" w:hAnsi="Cambria Math"/>
              </w:rPr>
            </m:ctrlPr>
          </m:fPr>
          <m:num>
            <m:r>
              <m:rPr>
                <m:sty m:val="p"/>
              </m:rPr>
              <w:rPr>
                <w:rFonts w:ascii="Cambria Math" w:hAnsi="Cambria Math"/>
              </w:rPr>
              <m:t>5</m:t>
            </m:r>
            <m:r>
              <w:rPr>
                <w:rFonts w:ascii="Cambria Math" w:hAnsi="Cambria Math"/>
              </w:rPr>
              <m:t>n</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sSub>
              <m:sSubPr>
                <m:ctrlPr>
                  <w:rPr>
                    <w:rFonts w:ascii="Cambria Math" w:hAnsi="Cambria Math"/>
                  </w:rPr>
                </m:ctrlPr>
              </m:sSubPr>
              <m:e>
                <m:r>
                  <w:rPr>
                    <w:rFonts w:ascii="Cambria Math" w:hAnsi="Cambria Math"/>
                  </w:rPr>
                  <m:t>B</m:t>
                </m:r>
              </m:e>
              <m:sub>
                <m:r>
                  <m:rPr>
                    <m:sty m:val="p"/>
                  </m:rPr>
                  <w:rPr>
                    <w:rFonts w:ascii="Cambria Math" w:hAnsi="Cambria Math"/>
                  </w:rPr>
                  <m:t>0</m:t>
                </m:r>
              </m:sub>
            </m:sSub>
          </m:num>
          <m:den>
            <m:r>
              <m:rPr>
                <m:sty m:val="p"/>
              </m:rPr>
              <w:rPr>
                <w:rFonts w:ascii="Cambria Math" w:hAnsi="Cambria Math"/>
              </w:rPr>
              <m:t>3</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在</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i/>
          <w:w w:val="104"/>
          <w:sz w:val="23"/>
          <w:szCs w:val="23"/>
        </w:rPr>
        <w:t>~</w:t>
      </w:r>
      <w:r w:rsidRPr="002C706C">
        <w:rPr>
          <w:rFonts w:ascii="Times New Roman" w:hAnsi="Times New Roman"/>
          <w:w w:val="104"/>
          <w:sz w:val="23"/>
          <w:szCs w:val="23"/>
        </w:rPr>
        <w:t>2</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w w:val="104"/>
          <w:sz w:val="23"/>
          <w:szCs w:val="23"/>
        </w:rPr>
        <w:t>时间内流过电动机的电流为</w:t>
      </w:r>
      <m:oMath>
        <m:f>
          <m:fPr>
            <m:ctrlPr>
              <w:rPr>
                <w:rFonts w:ascii="Cambria Math" w:hAnsi="Cambria Math"/>
              </w:rPr>
            </m:ctrlPr>
          </m:fPr>
          <m:num>
            <m:r>
              <m:rPr>
                <m:sty m:val="p"/>
              </m:rPr>
              <w:rPr>
                <w:rFonts w:ascii="Cambria Math" w:hAnsi="Cambria Math"/>
              </w:rPr>
              <m:t>5</m:t>
            </m:r>
            <m:r>
              <w:rPr>
                <w:rFonts w:ascii="Cambria Math" w:hAnsi="Cambria Math"/>
              </w:rPr>
              <m:t>n</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sSub>
              <m:sSubPr>
                <m:ctrlPr>
                  <w:rPr>
                    <w:rFonts w:ascii="Cambria Math" w:hAnsi="Cambria Math"/>
                  </w:rPr>
                </m:ctrlPr>
              </m:sSubPr>
              <m:e>
                <m:r>
                  <w:rPr>
                    <w:rFonts w:ascii="Cambria Math" w:hAnsi="Cambria Math"/>
                  </w:rPr>
                  <m:t>B</m:t>
                </m:r>
              </m:e>
              <m:sub>
                <m:r>
                  <m:rPr>
                    <m:sty m:val="p"/>
                  </m:rPr>
                  <w:rPr>
                    <w:rFonts w:ascii="Cambria Math" w:hAnsi="Cambria Math"/>
                  </w:rPr>
                  <m:t>0</m:t>
                </m:r>
              </m:sub>
            </m:sSub>
          </m:num>
          <m:den>
            <m:r>
              <m:rPr>
                <m:sty m:val="p"/>
              </m:rPr>
              <w:rPr>
                <w:rFonts w:ascii="Cambria Math" w:hAnsi="Cambria Math"/>
              </w:rPr>
              <m:t>3</m:t>
            </m:r>
            <m:r>
              <w:rPr>
                <w:rFonts w:ascii="Cambria Math" w:hAnsi="Cambria Math"/>
              </w:rPr>
              <m:t>R</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BC</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hAnsi="Times New Roman"/>
        </w:rPr>
        <w:t>0</w:t>
      </w:r>
      <w:r w:rsidRPr="002C706C">
        <w:rPr>
          <w:rFonts w:ascii="Times New Roman" w:hAnsi="Times New Roman"/>
          <w:i/>
        </w:rPr>
        <w:t>~t</w:t>
      </w:r>
      <w:r w:rsidRPr="002C706C">
        <w:rPr>
          <w:rFonts w:ascii="Times New Roman" w:hAnsi="Times New Roman"/>
          <w:vertAlign w:val="subscript"/>
        </w:rPr>
        <w:t>0</w:t>
      </w:r>
      <w:r w:rsidRPr="002C706C">
        <w:rPr>
          <w:rFonts w:ascii="Times New Roman" w:eastAsia="楷体" w:hAnsi="Times New Roman"/>
        </w:rPr>
        <w:t>时间内</w:t>
      </w:r>
      <w:r w:rsidRPr="00085725">
        <w:rPr>
          <w:rFonts w:ascii="Times New Roman" w:eastAsia="楷体" w:hAnsi="Times New Roman"/>
        </w:rPr>
        <w:t>，</w:t>
      </w:r>
      <w:r w:rsidRPr="002C706C">
        <w:rPr>
          <w:rFonts w:ascii="Times New Roman" w:hAnsi="Times New Roman"/>
          <w:i/>
        </w:rPr>
        <w:t>B</w:t>
      </w:r>
      <w:r w:rsidRPr="002C706C">
        <w:rPr>
          <w:rFonts w:ascii="Times New Roman" w:eastAsia="楷体" w:hAnsi="Times New Roman"/>
        </w:rPr>
        <w:t>均匀增大</w:t>
      </w:r>
      <w:r w:rsidRPr="00085725">
        <w:rPr>
          <w:rFonts w:ascii="Times New Roman" w:eastAsia="楷体" w:hAnsi="Times New Roman"/>
        </w:rPr>
        <w:t>，</w:t>
      </w:r>
      <w:r w:rsidRPr="002C706C">
        <w:rPr>
          <w:rFonts w:ascii="Times New Roman" w:eastAsia="楷体" w:hAnsi="Times New Roman"/>
        </w:rPr>
        <w:t>根据楞次定律</w:t>
      </w:r>
      <w:r w:rsidRPr="00085725">
        <w:rPr>
          <w:rFonts w:ascii="Times New Roman" w:eastAsia="楷体" w:hAnsi="Times New Roman"/>
        </w:rPr>
        <w:t>，</w:t>
      </w:r>
      <w:r w:rsidRPr="002C706C">
        <w:rPr>
          <w:rFonts w:ascii="Times New Roman" w:eastAsia="楷体" w:hAnsi="Times New Roman"/>
        </w:rPr>
        <w:t>可判断出线圈中的感应电流方向为顺时针</w:t>
      </w:r>
      <w:r>
        <w:rPr>
          <w:rFonts w:ascii="Times New Roman" w:eastAsia="楷体" w:hAnsi="Times New Roman"/>
        </w:rPr>
        <w:t>(</w:t>
      </w:r>
      <w:r w:rsidRPr="002C706C">
        <w:rPr>
          <w:rFonts w:ascii="Times New Roman" w:eastAsia="楷体" w:hAnsi="Times New Roman"/>
        </w:rPr>
        <w:t>从上向下看</w:t>
      </w:r>
      <w:r>
        <w:rPr>
          <w:rFonts w:ascii="Times New Roman" w:eastAsia="楷体" w:hAnsi="Times New Roman"/>
        </w:rPr>
        <w:t>)</w:t>
      </w:r>
      <w:r w:rsidRPr="00085725">
        <w:rPr>
          <w:rFonts w:ascii="Times New Roman" w:eastAsia="楷体" w:hAnsi="Times New Roman"/>
        </w:rPr>
        <w:t>，</w:t>
      </w:r>
      <w:r w:rsidRPr="002C706C">
        <w:rPr>
          <w:rFonts w:ascii="Times New Roman" w:eastAsia="楷体" w:hAnsi="Times New Roman"/>
        </w:rPr>
        <w:t>则</w:t>
      </w:r>
      <w:r w:rsidRPr="002C706C">
        <w:rPr>
          <w:rFonts w:ascii="Times New Roman" w:hAnsi="Times New Roman"/>
          <w:i/>
        </w:rPr>
        <w:t>A</w:t>
      </w:r>
      <w:r w:rsidRPr="002C706C">
        <w:rPr>
          <w:rFonts w:ascii="Times New Roman" w:eastAsia="楷体" w:hAnsi="Times New Roman"/>
        </w:rPr>
        <w:t>点电势高于</w:t>
      </w:r>
      <w:r w:rsidRPr="002C706C">
        <w:rPr>
          <w:rFonts w:ascii="Times New Roman" w:hAnsi="Times New Roman"/>
          <w:i/>
        </w:rPr>
        <w:t>C</w:t>
      </w:r>
      <w:r w:rsidRPr="002C706C">
        <w:rPr>
          <w:rFonts w:ascii="Times New Roman" w:eastAsia="楷体" w:hAnsi="Times New Roman"/>
        </w:rPr>
        <w:t>点电势</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错误；</w:t>
      </w:r>
      <w:r w:rsidRPr="002C706C">
        <w:rPr>
          <w:rFonts w:ascii="Times New Roman" w:hAnsi="Times New Roman"/>
        </w:rPr>
        <w:t>0</w:t>
      </w:r>
      <w:r w:rsidRPr="002C706C">
        <w:rPr>
          <w:rFonts w:ascii="Times New Roman" w:hAnsi="Times New Roman"/>
          <w:i/>
        </w:rPr>
        <w:t>~t</w:t>
      </w:r>
      <w:r w:rsidRPr="002C706C">
        <w:rPr>
          <w:rFonts w:ascii="Times New Roman" w:hAnsi="Times New Roman"/>
          <w:vertAlign w:val="subscript"/>
        </w:rPr>
        <w:t>0</w:t>
      </w:r>
      <w:r w:rsidRPr="002C706C">
        <w:rPr>
          <w:rFonts w:ascii="Times New Roman" w:eastAsia="楷体" w:hAnsi="Times New Roman"/>
        </w:rPr>
        <w:t>时间内螺线管中产生的感应电动势为</w:t>
      </w:r>
      <w:r w:rsidRPr="002C706C">
        <w:rPr>
          <w:rFonts w:ascii="Times New Roman" w:hAnsi="Times New Roman"/>
          <w:i/>
        </w:rPr>
        <w:t>E</w:t>
      </w:r>
      <w:r w:rsidRPr="002C706C">
        <w:rPr>
          <w:rFonts w:ascii="Times New Roman" w:hAnsi="Times New Roman"/>
        </w:rPr>
        <w:t>=</w:t>
      </w:r>
      <w:r w:rsidRPr="002C706C">
        <w:rPr>
          <w:rFonts w:ascii="Times New Roman" w:hAnsi="Times New Roman"/>
          <w:i/>
        </w:rPr>
        <w:t>n</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2C706C">
        <w:rPr>
          <w:rFonts w:ascii="Times New Roman" w:hAnsi="Times New Roman"/>
        </w:rPr>
        <w:t>=</w:t>
      </w:r>
      <w:r w:rsidRPr="002C706C">
        <w:rPr>
          <w:rFonts w:ascii="Times New Roman" w:hAnsi="Times New Roman"/>
          <w:i/>
        </w:rPr>
        <w:t>n</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sSub>
              <m:sSubPr>
                <m:ctrlPr>
                  <w:rPr>
                    <w:rFonts w:ascii="Cambria Math" w:hAnsi="Cambria Math"/>
                  </w:rPr>
                </m:ctrlPr>
              </m:sSubPr>
              <m:e>
                <m:r>
                  <w:rPr>
                    <w:rFonts w:ascii="Cambria Math" w:hAnsi="Cambria Math"/>
                  </w:rPr>
                  <m:t>S</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eastAsia="楷体" w:hAnsi="Cambria Math"/>
          </w:rPr>
          <m:t>，</m:t>
        </m:r>
      </m:oMath>
      <w:r w:rsidRPr="002C706C">
        <w:rPr>
          <w:rFonts w:ascii="Times New Roman" w:eastAsia="楷体" w:hAnsi="Times New Roman"/>
        </w:rPr>
        <w:t>并联电路的电阻为</w:t>
      </w:r>
      <w:r w:rsidRPr="002C706C">
        <w:rPr>
          <w:rFonts w:ascii="Times New Roman" w:hAnsi="Times New Roman"/>
          <w:i/>
        </w:rPr>
        <w:t>R</w:t>
      </w:r>
      <w:r w:rsidRPr="002C706C">
        <w:rPr>
          <w:rFonts w:ascii="Times New Roman" w:eastAsia="楷体" w:hAnsi="Times New Roman"/>
          <w:vertAlign w:val="subscript"/>
        </w:rPr>
        <w:t>并</w:t>
      </w:r>
      <w:r w:rsidRPr="002C706C">
        <w:rPr>
          <w:rFonts w:ascii="Times New Roman" w:hAnsi="Times New Roman"/>
        </w:rPr>
        <w:t>=</w:t>
      </w:r>
      <m:oMath>
        <m:f>
          <m:fPr>
            <m:ctrlPr>
              <w:rPr>
                <w:rFonts w:ascii="Cambria Math" w:hAnsi="Cambria Math"/>
              </w:rPr>
            </m:ctrlPr>
          </m:fPr>
          <m:num>
            <m:r>
              <w:rPr>
                <w:rFonts w:ascii="Cambria Math" w:hAnsi="Cambria Math"/>
              </w:rPr>
              <m:t>R·</m:t>
            </m:r>
            <m:r>
              <m:rPr>
                <m:sty m:val="p"/>
              </m:rPr>
              <w:rPr>
                <w:rFonts w:ascii="Cambria Math" w:hAnsi="Cambria Math"/>
              </w:rPr>
              <m:t>4</m:t>
            </m:r>
            <m:r>
              <w:rPr>
                <w:rFonts w:ascii="Cambria Math" w:hAnsi="Cambria Math"/>
              </w:rPr>
              <m:t>R</m:t>
            </m:r>
          </m:num>
          <m:den>
            <m:r>
              <w:rPr>
                <w:rFonts w:ascii="Cambria Math" w:hAnsi="Cambria Math"/>
              </w:rPr>
              <m:t>R</m:t>
            </m:r>
            <m:r>
              <m:rPr>
                <m:sty m:val="p"/>
              </m:rPr>
              <w:rPr>
                <w:rFonts w:ascii="Cambria Math" w:hAnsi="Cambria Math"/>
              </w:rPr>
              <m:t>+4</m:t>
            </m:r>
            <m:r>
              <w:rPr>
                <w:rFonts w:ascii="Cambria Math" w:hAnsi="Cambria Math"/>
              </w:rPr>
              <m:t>R</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R</m:t>
            </m:r>
          </m:num>
          <m:den>
            <m:r>
              <m:rPr>
                <m:sty m:val="p"/>
              </m:rPr>
              <w:rPr>
                <w:rFonts w:ascii="Cambria Math" w:hAnsi="Cambria Math"/>
              </w:rPr>
              <m:t>5</m:t>
            </m:r>
          </m:den>
        </m:f>
        <m:r>
          <m:rPr>
            <m:sty m:val="p"/>
          </m:rPr>
          <w:rPr>
            <w:rFonts w:ascii="Cambria Math" w:eastAsia="楷体" w:hAnsi="Cambria Math"/>
          </w:rPr>
          <m:t>，</m:t>
        </m:r>
      </m:oMath>
      <w:r w:rsidRPr="002C706C">
        <w:rPr>
          <w:rFonts w:ascii="Times New Roman" w:eastAsia="楷体" w:hAnsi="Times New Roman"/>
        </w:rPr>
        <w:t>流过螺线管线圈的电流为</w:t>
      </w:r>
      <w:r w:rsidRPr="002C706C">
        <w:rPr>
          <w:rFonts w:ascii="Times New Roman" w:hAnsi="Times New Roman"/>
          <w:i/>
        </w:rPr>
        <w:t>I</w:t>
      </w:r>
      <w:r w:rsidRPr="002C706C">
        <w:rPr>
          <w:rFonts w:ascii="Times New Roman" w:hAnsi="Times New Roman"/>
        </w:rPr>
        <w:t>=</w:t>
      </w:r>
      <m:oMath>
        <m:f>
          <m:fPr>
            <m:ctrlPr>
              <w:rPr>
                <w:rFonts w:ascii="Cambria Math" w:eastAsia="楷体" w:hAnsi="Cambria Math"/>
                <w:kern w:val="2"/>
              </w:rPr>
            </m:ctrlPr>
          </m:fPr>
          <m:num>
            <m:r>
              <w:rPr>
                <w:rFonts w:ascii="Cambria Math" w:eastAsia="楷体" w:hAnsi="Cambria Math"/>
                <w:kern w:val="2"/>
              </w:rPr>
              <m:t>E</m:t>
            </m:r>
          </m:num>
          <m:den>
            <m:r>
              <w:rPr>
                <w:rFonts w:ascii="Cambria Math" w:eastAsia="楷体" w:hAnsi="Cambria Math"/>
                <w:kern w:val="2"/>
              </w:rPr>
              <m:t>R</m:t>
            </m:r>
            <m:r>
              <m:rPr>
                <m:sty m:val="p"/>
              </m:rPr>
              <w:rPr>
                <w:rFonts w:ascii="Cambria Math" w:eastAsia="楷体" w:hAnsi="Cambria Math"/>
                <w:kern w:val="2"/>
              </w:rPr>
              <m:t>+</m:t>
            </m:r>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并</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5</m:t>
            </m:r>
            <m:r>
              <w:rPr>
                <w:rFonts w:ascii="Cambria Math" w:hAnsi="Cambria Math"/>
              </w:rPr>
              <m:t>n</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sSub>
              <m:sSubPr>
                <m:ctrlPr>
                  <w:rPr>
                    <w:rFonts w:ascii="Cambria Math" w:hAnsi="Cambria Math"/>
                  </w:rPr>
                </m:ctrlPr>
              </m:sSubPr>
              <m:e>
                <m:r>
                  <w:rPr>
                    <w:rFonts w:ascii="Cambria Math" w:hAnsi="Cambria Math"/>
                  </w:rPr>
                  <m:t>S</m:t>
                </m:r>
              </m:e>
              <m:sub>
                <m:r>
                  <m:rPr>
                    <m:sty m:val="p"/>
                  </m:rPr>
                  <w:rPr>
                    <w:rFonts w:ascii="Cambria Math" w:hAnsi="Cambria Math"/>
                  </w:rPr>
                  <m:t>0</m:t>
                </m:r>
              </m:sub>
            </m:sSub>
          </m:num>
          <m:den>
            <m:r>
              <m:rPr>
                <m:sty m:val="p"/>
              </m:rPr>
              <w:rPr>
                <w:rFonts w:ascii="Cambria Math" w:hAnsi="Cambria Math"/>
              </w:rPr>
              <m:t>9</m:t>
            </m:r>
            <m:r>
              <w:rPr>
                <w:rFonts w:ascii="Cambria Math" w:hAnsi="Cambria Math"/>
              </w:rPr>
              <m:t>R</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eastAsia="楷体" w:hAnsi="Cambria Math"/>
          </w:rPr>
          <m:t>，</m:t>
        </m:r>
      </m:oMath>
      <w:r w:rsidRPr="002C706C">
        <w:rPr>
          <w:rFonts w:ascii="Times New Roman" w:hAnsi="Times New Roman"/>
        </w:rPr>
        <w:t>B</w:t>
      </w:r>
      <w:r w:rsidRPr="002C706C">
        <w:rPr>
          <w:rFonts w:ascii="Times New Roman" w:eastAsia="楷体" w:hAnsi="Times New Roman"/>
        </w:rPr>
        <w:t>正确；在</w:t>
      </w:r>
      <w:r w:rsidRPr="002C706C">
        <w:rPr>
          <w:rFonts w:ascii="Times New Roman" w:hAnsi="Times New Roman"/>
          <w:i/>
        </w:rPr>
        <w:t>t</w:t>
      </w:r>
      <w:r w:rsidRPr="002C706C">
        <w:rPr>
          <w:rFonts w:ascii="Times New Roman" w:hAnsi="Times New Roman"/>
          <w:vertAlign w:val="subscript"/>
        </w:rPr>
        <w:t>0</w:t>
      </w:r>
      <w:r w:rsidRPr="002C706C">
        <w:rPr>
          <w:rFonts w:ascii="Times New Roman" w:hAnsi="Times New Roman"/>
          <w:i/>
        </w:rPr>
        <w:t>~</w:t>
      </w:r>
      <w:r w:rsidRPr="002C706C">
        <w:rPr>
          <w:rFonts w:ascii="Times New Roman" w:hAnsi="Times New Roman"/>
        </w:rPr>
        <w:t>2</w:t>
      </w:r>
      <w:r w:rsidRPr="002C706C">
        <w:rPr>
          <w:rFonts w:ascii="Times New Roman" w:hAnsi="Times New Roman"/>
          <w:i/>
        </w:rPr>
        <w:t>t</w:t>
      </w:r>
      <w:r w:rsidRPr="002C706C">
        <w:rPr>
          <w:rFonts w:ascii="Times New Roman" w:hAnsi="Times New Roman"/>
          <w:vertAlign w:val="subscript"/>
        </w:rPr>
        <w:t>0</w:t>
      </w:r>
      <w:r w:rsidRPr="002C706C">
        <w:rPr>
          <w:rFonts w:ascii="Times New Roman" w:eastAsia="楷体" w:hAnsi="Times New Roman"/>
        </w:rPr>
        <w:t>时间内螺线管中产生的感应电动势为</w:t>
      </w:r>
      <w:r w:rsidRPr="002C706C">
        <w:rPr>
          <w:rFonts w:ascii="Times New Roman" w:hAnsi="Times New Roman"/>
          <w:i/>
        </w:rPr>
        <w:t>E'</w:t>
      </w:r>
      <w:r w:rsidRPr="002C706C">
        <w:rPr>
          <w:rFonts w:ascii="Times New Roman" w:hAnsi="Times New Roman"/>
        </w:rPr>
        <w:t>=</w:t>
      </w:r>
      <w:r w:rsidRPr="002C706C">
        <w:rPr>
          <w:rFonts w:ascii="Times New Roman" w:hAnsi="Times New Roman"/>
          <w:i/>
        </w:rPr>
        <w:t>n</w:t>
      </w:r>
      <m:oMath>
        <m:f>
          <m:fPr>
            <m:ctrlPr>
              <w:rPr>
                <w:rFonts w:ascii="Cambria Math" w:hAnsi="Cambria Math"/>
              </w:rPr>
            </m:ctrlPr>
          </m:fPr>
          <m:num>
            <m:r>
              <m:rPr>
                <m:sty m:val="p"/>
              </m:rPr>
              <w:rPr>
                <w:rFonts w:ascii="Cambria Math" w:hAnsi="Cambria Math"/>
              </w:rPr>
              <m:t>Δ</m:t>
            </m:r>
            <m:sSup>
              <m:sSupPr>
                <m:ctrlPr>
                  <w:rPr>
                    <w:rFonts w:ascii="Cambria Math" w:hAnsi="Cambria Math"/>
                    <w:i/>
                  </w:rPr>
                </m:ctrlPr>
              </m:sSupPr>
              <m:e>
                <m:r>
                  <w:rPr>
                    <w:rFonts w:ascii="Cambria Math" w:hAnsi="Cambria Math"/>
                  </w:rPr>
                  <m:t>Φ</m:t>
                </m:r>
              </m:e>
              <m:sup>
                <m:r>
                  <w:rPr>
                    <w:rFonts w:ascii="Cambria Math" w:hAnsi="Cambria Math"/>
                  </w:rPr>
                  <m:t>'</m:t>
                </m:r>
              </m:sup>
            </m:sSup>
          </m:num>
          <m:den>
            <m:r>
              <m:rPr>
                <m:sty m:val="p"/>
              </m:rPr>
              <w:rPr>
                <w:rFonts w:ascii="Cambria Math" w:hAnsi="Cambria Math"/>
              </w:rPr>
              <m:t>Δ</m:t>
            </m:r>
            <m:sSup>
              <m:sSupPr>
                <m:ctrlPr>
                  <w:rPr>
                    <w:rFonts w:ascii="Cambria Math" w:hAnsi="Cambria Math"/>
                    <w:i/>
                  </w:rPr>
                </m:ctrlPr>
              </m:sSupPr>
              <m:e>
                <m:r>
                  <w:rPr>
                    <w:rFonts w:ascii="Cambria Math" w:hAnsi="Cambria Math"/>
                  </w:rPr>
                  <m:t>t</m:t>
                </m:r>
              </m:e>
              <m:sup>
                <m:r>
                  <w:rPr>
                    <w:rFonts w:ascii="Cambria Math" w:hAnsi="Cambria Math"/>
                  </w:rPr>
                  <m:t>'</m:t>
                </m:r>
              </m:sup>
            </m:sSup>
          </m:den>
        </m:f>
      </m:oMath>
      <w:r w:rsidRPr="002C706C">
        <w:rPr>
          <w:rFonts w:ascii="Times New Roman" w:hAnsi="Times New Roman"/>
        </w:rPr>
        <w:t>=</w:t>
      </w:r>
      <w:r w:rsidRPr="002C706C">
        <w:rPr>
          <w:rFonts w:ascii="Times New Roman" w:hAnsi="Times New Roman"/>
          <w:i/>
        </w:rPr>
        <w:t>n</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sSub>
              <m:sSubPr>
                <m:ctrlPr>
                  <w:rPr>
                    <w:rFonts w:ascii="Cambria Math" w:hAnsi="Cambria Math"/>
                  </w:rPr>
                </m:ctrlPr>
              </m:sSubPr>
              <m:e>
                <m:r>
                  <w:rPr>
                    <w:rFonts w:ascii="Cambria Math" w:hAnsi="Cambria Math"/>
                  </w:rPr>
                  <m:t>S</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eastAsia="楷体" w:hAnsi="Cambria Math"/>
          </w:rPr>
          <m:t>，</m:t>
        </m:r>
      </m:oMath>
      <w:r w:rsidRPr="002C706C">
        <w:rPr>
          <w:rFonts w:ascii="Times New Roman" w:eastAsia="楷体" w:hAnsi="Times New Roman"/>
        </w:rPr>
        <w:t>电动机两端的电压为</w:t>
      </w:r>
      <w:r w:rsidRPr="002C706C">
        <w:rPr>
          <w:rFonts w:ascii="Times New Roman" w:hAnsi="Times New Roman"/>
          <w:i/>
        </w:rPr>
        <w:t>U</w:t>
      </w:r>
      <w:r w:rsidRPr="002C706C">
        <w:rPr>
          <w:rFonts w:ascii="Times New Roman" w:hAnsi="Times New Roman"/>
        </w:rPr>
        <w:t>=</w:t>
      </w:r>
      <w:r w:rsidRPr="002C706C">
        <w:rPr>
          <w:rFonts w:ascii="Times New Roman" w:hAnsi="Times New Roman"/>
          <w:i/>
        </w:rPr>
        <w:t>E'</w:t>
      </w:r>
      <w:r w:rsidRPr="002C706C">
        <w:rPr>
          <w:rFonts w:ascii="Times New Roman" w:hAnsi="Times New Roman"/>
        </w:rPr>
        <w:t>-2</w:t>
      </w:r>
      <w:r w:rsidRPr="0041027B">
        <w:rPr>
          <w:rFonts w:ascii="Times New Roman" w:hAnsi="Times New Roman"/>
        </w:rPr>
        <w:t>.</w:t>
      </w:r>
      <w:r w:rsidRPr="002C706C">
        <w:rPr>
          <w:rFonts w:ascii="Times New Roman" w:hAnsi="Times New Roman"/>
        </w:rPr>
        <w:t>4</w:t>
      </w:r>
      <w:r w:rsidRPr="002C706C">
        <w:rPr>
          <w:rFonts w:ascii="Times New Roman" w:hAnsi="Times New Roman"/>
          <w:i/>
        </w:rPr>
        <w:t>IR</w:t>
      </w:r>
      <w:r w:rsidRPr="002C706C">
        <w:rPr>
          <w:rFonts w:ascii="Times New Roman" w:hAnsi="Times New Roman"/>
        </w:rPr>
        <w:t>=</w:t>
      </w:r>
      <m:oMath>
        <m:f>
          <m:fPr>
            <m:ctrlPr>
              <w:rPr>
                <w:rFonts w:ascii="Cambria Math" w:hAnsi="Cambria Math"/>
              </w:rPr>
            </m:ctrlPr>
          </m:fPr>
          <m:num>
            <m:r>
              <m:rPr>
                <m:sty m:val="p"/>
              </m:rPr>
              <w:rPr>
                <w:rFonts w:ascii="Cambria Math" w:hAnsi="Cambria Math"/>
              </w:rPr>
              <m:t>5</m:t>
            </m:r>
            <m:r>
              <w:rPr>
                <w:rFonts w:ascii="Cambria Math" w:hAnsi="Cambria Math"/>
              </w:rPr>
              <m:t>n</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sSub>
              <m:sSubPr>
                <m:ctrlPr>
                  <w:rPr>
                    <w:rFonts w:ascii="Cambria Math" w:hAnsi="Cambria Math"/>
                  </w:rPr>
                </m:ctrlPr>
              </m:sSubPr>
              <m:e>
                <m:r>
                  <w:rPr>
                    <w:rFonts w:ascii="Cambria Math" w:hAnsi="Cambria Math"/>
                  </w:rPr>
                  <m:t>S</m:t>
                </m:r>
              </m:e>
              <m:sub>
                <m:r>
                  <m:rPr>
                    <m:sty m:val="p"/>
                  </m:rPr>
                  <w:rPr>
                    <w:rFonts w:ascii="Cambria Math" w:hAnsi="Cambria Math"/>
                  </w:rPr>
                  <m:t>0</m:t>
                </m:r>
              </m:sub>
            </m:sSub>
          </m:num>
          <m:den>
            <m:r>
              <m:rPr>
                <m:sty m:val="p"/>
              </m:rPr>
              <w:rPr>
                <w:rFonts w:ascii="Cambria Math" w:hAnsi="Cambria Math"/>
              </w:rPr>
              <m:t>3</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eastAsia="楷体" w:hAnsi="Cambria Math"/>
          </w:rPr>
          <m:t>，</m:t>
        </m:r>
      </m:oMath>
      <w:r w:rsidRPr="002C706C">
        <w:rPr>
          <w:rFonts w:ascii="Times New Roman" w:hAnsi="Times New Roman"/>
        </w:rPr>
        <w:t>C</w:t>
      </w:r>
      <w:r w:rsidRPr="002C706C">
        <w:rPr>
          <w:rFonts w:ascii="Times New Roman" w:eastAsia="楷体" w:hAnsi="Times New Roman"/>
        </w:rPr>
        <w:t>正确；在</w:t>
      </w:r>
      <w:r w:rsidRPr="002C706C">
        <w:rPr>
          <w:rFonts w:ascii="Times New Roman" w:hAnsi="Times New Roman"/>
          <w:i/>
        </w:rPr>
        <w:t>t</w:t>
      </w:r>
      <w:r w:rsidRPr="002C706C">
        <w:rPr>
          <w:rFonts w:ascii="Times New Roman" w:hAnsi="Times New Roman"/>
          <w:vertAlign w:val="subscript"/>
        </w:rPr>
        <w:t>0</w:t>
      </w:r>
      <w:r w:rsidRPr="002C706C">
        <w:rPr>
          <w:rFonts w:ascii="Times New Roman" w:hAnsi="Times New Roman"/>
          <w:i/>
        </w:rPr>
        <w:t>~</w:t>
      </w:r>
      <w:r w:rsidRPr="002C706C">
        <w:rPr>
          <w:rFonts w:ascii="Times New Roman" w:hAnsi="Times New Roman"/>
        </w:rPr>
        <w:t>2</w:t>
      </w:r>
      <w:r w:rsidRPr="002C706C">
        <w:rPr>
          <w:rFonts w:ascii="Times New Roman" w:hAnsi="Times New Roman"/>
          <w:i/>
        </w:rPr>
        <w:t>t</w:t>
      </w:r>
      <w:r w:rsidRPr="002C706C">
        <w:rPr>
          <w:rFonts w:ascii="Times New Roman" w:hAnsi="Times New Roman"/>
          <w:vertAlign w:val="subscript"/>
        </w:rPr>
        <w:t>0</w:t>
      </w:r>
      <w:r w:rsidRPr="002C706C">
        <w:rPr>
          <w:rFonts w:ascii="Times New Roman" w:eastAsia="楷体" w:hAnsi="Times New Roman"/>
        </w:rPr>
        <w:t>时间内流过定值电阻的电流为</w:t>
      </w:r>
      <w:r w:rsidRPr="002C706C">
        <w:rPr>
          <w:rFonts w:ascii="Times New Roman" w:hAnsi="Times New Roman"/>
          <w:i/>
        </w:rPr>
        <w:t>I</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w:rPr>
                <w:rFonts w:ascii="Cambria Math" w:hAnsi="Cambria Math"/>
              </w:rPr>
              <m:t>U</m:t>
            </m:r>
          </m:num>
          <m:den>
            <m:r>
              <m:rPr>
                <m:sty m:val="p"/>
              </m:rPr>
              <w:rPr>
                <w:rFonts w:ascii="Cambria Math" w:hAnsi="Cambria Math"/>
              </w:rPr>
              <m:t>4</m:t>
            </m:r>
            <m:r>
              <w:rPr>
                <w:rFonts w:ascii="Cambria Math" w:hAnsi="Cambria Math"/>
              </w:rPr>
              <m:t>R</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5</m:t>
            </m:r>
            <m:r>
              <w:rPr>
                <w:rFonts w:ascii="Cambria Math" w:hAnsi="Cambria Math"/>
              </w:rPr>
              <m:t>n</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sSub>
              <m:sSubPr>
                <m:ctrlPr>
                  <w:rPr>
                    <w:rFonts w:ascii="Cambria Math" w:hAnsi="Cambria Math"/>
                  </w:rPr>
                </m:ctrlPr>
              </m:sSubPr>
              <m:e>
                <m:r>
                  <w:rPr>
                    <w:rFonts w:ascii="Cambria Math" w:hAnsi="Cambria Math"/>
                  </w:rPr>
                  <m:t>S</m:t>
                </m:r>
              </m:e>
              <m:sub>
                <m:r>
                  <m:rPr>
                    <m:sty m:val="p"/>
                  </m:rPr>
                  <w:rPr>
                    <w:rFonts w:ascii="Cambria Math" w:hAnsi="Cambria Math"/>
                  </w:rPr>
                  <m:t>0</m:t>
                </m:r>
              </m:sub>
            </m:sSub>
          </m:num>
          <m:den>
            <m:r>
              <m:rPr>
                <m:sty m:val="p"/>
              </m:rPr>
              <w:rPr>
                <w:rFonts w:ascii="Cambria Math" w:hAnsi="Cambria Math"/>
              </w:rPr>
              <m:t>12</m:t>
            </m:r>
            <m:r>
              <w:rPr>
                <w:rFonts w:ascii="Cambria Math" w:hAnsi="Cambria Math"/>
              </w:rPr>
              <m:t>R</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eastAsia="楷体" w:hAnsi="Cambria Math"/>
          </w:rPr>
          <m:t>，</m:t>
        </m:r>
      </m:oMath>
      <w:r w:rsidRPr="002C706C">
        <w:rPr>
          <w:rFonts w:ascii="Times New Roman" w:eastAsia="楷体" w:hAnsi="Times New Roman"/>
        </w:rPr>
        <w:t>流过电动机的电流为</w:t>
      </w:r>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rPr>
        <w:t>=2</w:t>
      </w:r>
      <w:r w:rsidRPr="0041027B">
        <w:rPr>
          <w:rFonts w:ascii="Times New Roman" w:hAnsi="Times New Roman"/>
        </w:rPr>
        <w:t>.</w:t>
      </w:r>
      <w:r w:rsidRPr="002C706C">
        <w:rPr>
          <w:rFonts w:ascii="Times New Roman" w:hAnsi="Times New Roman"/>
        </w:rPr>
        <w:t>4</w:t>
      </w:r>
      <w:r w:rsidRPr="002C706C">
        <w:rPr>
          <w:rFonts w:ascii="Times New Roman" w:hAnsi="Times New Roman"/>
          <w:i/>
        </w:rPr>
        <w:t>I</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m:rPr>
                <m:sty m:val="p"/>
              </m:rPr>
              <w:rPr>
                <w:rFonts w:ascii="Cambria Math" w:hAnsi="Cambria Math"/>
              </w:rPr>
              <m:t>11</m:t>
            </m:r>
            <m:r>
              <w:rPr>
                <w:rFonts w:ascii="Cambria Math" w:hAnsi="Cambria Math"/>
              </w:rPr>
              <m:t>n</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sSub>
              <m:sSubPr>
                <m:ctrlPr>
                  <w:rPr>
                    <w:rFonts w:ascii="Cambria Math" w:hAnsi="Cambria Math"/>
                  </w:rPr>
                </m:ctrlPr>
              </m:sSubPr>
              <m:e>
                <m:r>
                  <w:rPr>
                    <w:rFonts w:ascii="Cambria Math" w:hAnsi="Cambria Math"/>
                  </w:rPr>
                  <m:t>S</m:t>
                </m:r>
              </m:e>
              <m:sub>
                <m:r>
                  <m:rPr>
                    <m:sty m:val="p"/>
                  </m:rPr>
                  <w:rPr>
                    <w:rFonts w:ascii="Cambria Math" w:hAnsi="Cambria Math"/>
                  </w:rPr>
                  <m:t>0</m:t>
                </m:r>
              </m:sub>
            </m:sSub>
          </m:num>
          <m:den>
            <m:r>
              <m:rPr>
                <m:sty m:val="p"/>
              </m:rPr>
              <w:rPr>
                <w:rFonts w:ascii="Cambria Math" w:hAnsi="Cambria Math"/>
              </w:rPr>
              <m:t>12</m:t>
            </m:r>
            <m:r>
              <w:rPr>
                <w:rFonts w:ascii="Cambria Math" w:hAnsi="Cambria Math"/>
              </w:rPr>
              <m:t>R</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eastAsia="楷体" w:hAnsi="Cambria Math"/>
          </w:rPr>
          <m:t>，</m:t>
        </m:r>
      </m:oMath>
      <w:r w:rsidRPr="002C706C">
        <w:rPr>
          <w:rFonts w:ascii="Times New Roman" w:hAnsi="Times New Roman"/>
        </w:rPr>
        <w:t>D</w:t>
      </w:r>
      <w:r w:rsidRPr="002C706C">
        <w:rPr>
          <w:rFonts w:ascii="Times New Roman" w:eastAsia="楷体" w:hAnsi="Times New Roman"/>
        </w:rPr>
        <w:t>错误。</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3422033C" wp14:editId="17E2F0F6">
            <wp:extent cx="38100" cy="108585"/>
            <wp:effectExtent l="0" t="0" r="0" b="5715"/>
            <wp:docPr id="1714"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3</w:t>
      </w:r>
      <w:r w:rsidRPr="002C706C">
        <w:rPr>
          <w:rFonts w:ascii="Times New Roman" w:hAnsi="Times New Roman"/>
          <w:noProof/>
        </w:rPr>
        <w:drawing>
          <wp:inline distT="0" distB="0" distL="0" distR="0" wp14:anchorId="7842D0E0" wp14:editId="36541477">
            <wp:extent cx="38100" cy="108585"/>
            <wp:effectExtent l="0" t="0" r="0" b="5715"/>
            <wp:docPr id="1715"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湖北卷</w:t>
      </w:r>
      <w:r w:rsidRPr="002C706C">
        <w:rPr>
          <w:rFonts w:ascii="Times New Roman" w:hAnsi="Times New Roman"/>
          <w:w w:val="104"/>
          <w:sz w:val="23"/>
          <w:szCs w:val="23"/>
        </w:rPr>
        <w:t>·5</w:t>
      </w:r>
      <w:r>
        <w:rPr>
          <w:rFonts w:ascii="Times New Roman" w:eastAsia="楷体" w:hAnsi="Times New Roman"/>
          <w:w w:val="104"/>
          <w:sz w:val="23"/>
          <w:szCs w:val="23"/>
        </w:rPr>
        <w:t>)</w:t>
      </w:r>
      <w:r w:rsidRPr="002C706C">
        <w:rPr>
          <w:rFonts w:ascii="Times New Roman" w:hAnsi="Times New Roman"/>
          <w:w w:val="104"/>
          <w:sz w:val="23"/>
          <w:szCs w:val="23"/>
        </w:rPr>
        <w:t>如图</w:t>
      </w:r>
      <w:r>
        <w:rPr>
          <w:rFonts w:ascii="Times New Roman" w:hAnsi="Times New Roman"/>
          <w:w w:val="104"/>
          <w:sz w:val="23"/>
          <w:szCs w:val="23"/>
        </w:rPr>
        <w:t>(</w:t>
      </w:r>
      <w:r w:rsidRPr="002C706C">
        <w:rPr>
          <w:rFonts w:ascii="Times New Roman" w:hAnsi="Times New Roman"/>
          <w:w w:val="104"/>
          <w:sz w:val="23"/>
          <w:szCs w:val="23"/>
        </w:rPr>
        <w:t>a</w:t>
      </w:r>
      <w:r>
        <w:rPr>
          <w:rFonts w:ascii="Times New Roman" w:hAnsi="Times New Roman"/>
          <w:w w:val="104"/>
          <w:sz w:val="23"/>
          <w:szCs w:val="23"/>
        </w:rPr>
        <w:t>)</w:t>
      </w:r>
      <w:r w:rsidRPr="002C706C">
        <w:rPr>
          <w:rFonts w:ascii="Times New Roman" w:hAnsi="Times New Roman"/>
          <w:w w:val="104"/>
          <w:sz w:val="23"/>
          <w:szCs w:val="23"/>
        </w:rPr>
        <w:t>所示</w:t>
      </w:r>
      <w:r w:rsidRPr="00085725">
        <w:rPr>
          <w:rFonts w:ascii="Times New Roman" w:hAnsi="Times New Roman"/>
          <w:w w:val="104"/>
          <w:sz w:val="23"/>
          <w:szCs w:val="23"/>
        </w:rPr>
        <w:t>，</w:t>
      </w:r>
      <w:r w:rsidRPr="002C706C">
        <w:rPr>
          <w:rFonts w:ascii="Times New Roman" w:hAnsi="Times New Roman"/>
          <w:w w:val="104"/>
          <w:sz w:val="23"/>
          <w:szCs w:val="23"/>
        </w:rPr>
        <w:t>相距</w:t>
      </w:r>
      <w:r w:rsidRPr="002C706C">
        <w:rPr>
          <w:rFonts w:ascii="Times New Roman" w:hAnsi="Times New Roman"/>
          <w:i/>
          <w:w w:val="104"/>
          <w:sz w:val="23"/>
          <w:szCs w:val="23"/>
        </w:rPr>
        <w:t>L</w:t>
      </w:r>
      <w:r w:rsidRPr="002C706C">
        <w:rPr>
          <w:rFonts w:ascii="Times New Roman" w:hAnsi="Times New Roman"/>
          <w:w w:val="104"/>
          <w:sz w:val="23"/>
          <w:szCs w:val="23"/>
        </w:rPr>
        <w:t>的两足够长平行金属导轨放在同一水平面内</w:t>
      </w:r>
      <w:r w:rsidRPr="00085725">
        <w:rPr>
          <w:rFonts w:ascii="Times New Roman" w:hAnsi="Times New Roman"/>
          <w:w w:val="104"/>
          <w:sz w:val="23"/>
          <w:szCs w:val="23"/>
        </w:rPr>
        <w:t>，</w:t>
      </w:r>
      <w:r w:rsidRPr="002C706C">
        <w:rPr>
          <w:rFonts w:ascii="Times New Roman" w:hAnsi="Times New Roman"/>
          <w:w w:val="104"/>
          <w:sz w:val="23"/>
          <w:szCs w:val="23"/>
        </w:rPr>
        <w:t>两长度均为</w:t>
      </w:r>
      <w:r w:rsidRPr="002C706C">
        <w:rPr>
          <w:rFonts w:ascii="Times New Roman" w:hAnsi="Times New Roman"/>
          <w:i/>
          <w:w w:val="104"/>
          <w:sz w:val="23"/>
          <w:szCs w:val="23"/>
        </w:rPr>
        <w:t>L</w:t>
      </w:r>
      <w:r w:rsidRPr="002C706C">
        <w:rPr>
          <w:rFonts w:ascii="Times New Roman" w:hAnsi="Times New Roman"/>
          <w:w w:val="104"/>
          <w:sz w:val="23"/>
          <w:szCs w:val="23"/>
        </w:rPr>
        <w:t>、电阻均为</w:t>
      </w:r>
      <w:r w:rsidRPr="002C706C">
        <w:rPr>
          <w:rFonts w:ascii="Times New Roman" w:hAnsi="Times New Roman"/>
          <w:i/>
          <w:w w:val="104"/>
          <w:sz w:val="23"/>
          <w:szCs w:val="23"/>
        </w:rPr>
        <w:t>R</w:t>
      </w:r>
      <w:r w:rsidRPr="002C706C">
        <w:rPr>
          <w:rFonts w:ascii="Times New Roman" w:hAnsi="Times New Roman"/>
          <w:w w:val="104"/>
          <w:sz w:val="23"/>
          <w:szCs w:val="23"/>
        </w:rPr>
        <w:t>的金属棒</w:t>
      </w:r>
      <w:r w:rsidRPr="002C706C">
        <w:rPr>
          <w:rFonts w:ascii="Times New Roman" w:hAnsi="Times New Roman"/>
          <w:i/>
          <w:w w:val="104"/>
          <w:sz w:val="23"/>
          <w:szCs w:val="23"/>
        </w:rPr>
        <w:t>ab</w:t>
      </w:r>
      <w:r w:rsidRPr="002C706C">
        <w:rPr>
          <w:rFonts w:ascii="Times New Roman" w:hAnsi="Times New Roman"/>
          <w:w w:val="104"/>
          <w:sz w:val="23"/>
          <w:szCs w:val="23"/>
        </w:rPr>
        <w:t>、</w:t>
      </w:r>
      <w:r w:rsidRPr="002C706C">
        <w:rPr>
          <w:rFonts w:ascii="Times New Roman" w:hAnsi="Times New Roman"/>
          <w:i/>
          <w:w w:val="104"/>
          <w:sz w:val="23"/>
          <w:szCs w:val="23"/>
        </w:rPr>
        <w:t>cd</w:t>
      </w:r>
      <w:r w:rsidRPr="002C706C">
        <w:rPr>
          <w:rFonts w:ascii="Times New Roman" w:hAnsi="Times New Roman"/>
          <w:w w:val="104"/>
          <w:sz w:val="23"/>
          <w:szCs w:val="23"/>
        </w:rPr>
        <w:t>垂直跨放在两导轨上</w:t>
      </w:r>
      <w:r w:rsidRPr="00085725">
        <w:rPr>
          <w:rFonts w:ascii="Times New Roman" w:hAnsi="Times New Roman"/>
          <w:w w:val="104"/>
          <w:sz w:val="23"/>
          <w:szCs w:val="23"/>
        </w:rPr>
        <w:t>，</w:t>
      </w:r>
      <w:r w:rsidRPr="002C706C">
        <w:rPr>
          <w:rFonts w:ascii="Times New Roman" w:hAnsi="Times New Roman"/>
          <w:w w:val="104"/>
          <w:sz w:val="23"/>
          <w:szCs w:val="23"/>
        </w:rPr>
        <w:t>金属棒与导轨接触良好。导轨电阻忽略不计。导轨间存在与导轨平面垂直的匀强磁场</w:t>
      </w:r>
      <w:r w:rsidRPr="00085725">
        <w:rPr>
          <w:rFonts w:ascii="Times New Roman" w:hAnsi="Times New Roman"/>
          <w:w w:val="104"/>
          <w:sz w:val="23"/>
          <w:szCs w:val="23"/>
        </w:rPr>
        <w:t>，</w:t>
      </w:r>
      <w:r w:rsidRPr="002C706C">
        <w:rPr>
          <w:rFonts w:ascii="Times New Roman" w:hAnsi="Times New Roman"/>
          <w:w w:val="104"/>
          <w:sz w:val="23"/>
          <w:szCs w:val="23"/>
        </w:rPr>
        <w:t>其磁感应强度大小</w:t>
      </w:r>
      <w:r w:rsidRPr="002C706C">
        <w:rPr>
          <w:rFonts w:ascii="Times New Roman" w:hAnsi="Times New Roman"/>
          <w:i/>
          <w:w w:val="104"/>
          <w:sz w:val="23"/>
          <w:szCs w:val="23"/>
        </w:rPr>
        <w:t>B</w:t>
      </w:r>
      <w:r w:rsidRPr="002C706C">
        <w:rPr>
          <w:rFonts w:ascii="Times New Roman" w:hAnsi="Times New Roman"/>
          <w:w w:val="104"/>
          <w:sz w:val="23"/>
          <w:szCs w:val="23"/>
        </w:rPr>
        <w:t>随时间变化的图像如图</w:t>
      </w:r>
      <w:r>
        <w:rPr>
          <w:rFonts w:ascii="Times New Roman" w:hAnsi="Times New Roman"/>
          <w:w w:val="104"/>
          <w:sz w:val="23"/>
          <w:szCs w:val="23"/>
        </w:rPr>
        <w:t>(</w:t>
      </w:r>
      <w:r w:rsidRPr="002C706C">
        <w:rPr>
          <w:rFonts w:ascii="Times New Roman" w:hAnsi="Times New Roman"/>
          <w:w w:val="104"/>
          <w:sz w:val="23"/>
          <w:szCs w:val="23"/>
        </w:rPr>
        <w:t>b</w:t>
      </w:r>
      <w:r>
        <w:rPr>
          <w:rFonts w:ascii="Times New Roman" w:hAnsi="Times New Roman"/>
          <w:w w:val="104"/>
          <w:sz w:val="23"/>
          <w:szCs w:val="23"/>
        </w:rPr>
        <w:t>)</w:t>
      </w:r>
      <w:r w:rsidRPr="002C706C">
        <w:rPr>
          <w:rFonts w:ascii="Times New Roman" w:hAnsi="Times New Roman"/>
          <w:w w:val="104"/>
          <w:sz w:val="23"/>
          <w:szCs w:val="23"/>
        </w:rPr>
        <w:t>所示</w:t>
      </w:r>
      <w:r w:rsidRPr="00085725">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时刻</w:t>
      </w:r>
      <w:r w:rsidRPr="00085725">
        <w:rPr>
          <w:rFonts w:ascii="Times New Roman" w:hAnsi="Times New Roman"/>
          <w:w w:val="104"/>
          <w:sz w:val="23"/>
          <w:szCs w:val="23"/>
        </w:rPr>
        <w:t>，</w:t>
      </w:r>
      <w:r w:rsidRPr="002C706C">
        <w:rPr>
          <w:rFonts w:ascii="Times New Roman" w:hAnsi="Times New Roman"/>
          <w:i/>
          <w:w w:val="104"/>
          <w:sz w:val="23"/>
          <w:szCs w:val="23"/>
        </w:rPr>
        <w:t>B</w:t>
      </w:r>
      <w:r w:rsidRPr="002C706C">
        <w:rPr>
          <w:rFonts w:ascii="Times New Roman" w:hAnsi="Times New Roman"/>
          <w:w w:val="104"/>
          <w:sz w:val="23"/>
          <w:szCs w:val="23"/>
        </w:rPr>
        <w:t>=0</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=0</w:t>
      </w:r>
      <w:r w:rsidRPr="002C706C">
        <w:rPr>
          <w:rFonts w:ascii="Times New Roman" w:hAnsi="Times New Roman"/>
          <w:w w:val="104"/>
          <w:sz w:val="23"/>
          <w:szCs w:val="23"/>
        </w:rPr>
        <w:t>时刻</w:t>
      </w:r>
      <w:r w:rsidRPr="00085725">
        <w:rPr>
          <w:rFonts w:ascii="Times New Roman" w:hAnsi="Times New Roman"/>
          <w:w w:val="104"/>
          <w:sz w:val="23"/>
          <w:szCs w:val="23"/>
        </w:rPr>
        <w:t>，</w:t>
      </w:r>
      <w:r w:rsidRPr="002C706C">
        <w:rPr>
          <w:rFonts w:ascii="Times New Roman" w:hAnsi="Times New Roman"/>
          <w:w w:val="104"/>
          <w:sz w:val="23"/>
          <w:szCs w:val="23"/>
        </w:rPr>
        <w:t>两棒相距</w:t>
      </w:r>
      <w:r w:rsidRPr="002C706C">
        <w:rPr>
          <w:rFonts w:ascii="Times New Roman" w:hAnsi="Times New Roman"/>
          <w:i/>
          <w:w w:val="104"/>
          <w:sz w:val="23"/>
          <w:szCs w:val="23"/>
        </w:rPr>
        <w:t>x</w:t>
      </w:r>
      <w:r w:rsidRPr="002C706C">
        <w:rPr>
          <w:rFonts w:ascii="Times New Roman" w:hAnsi="Times New Roman"/>
          <w:w w:val="104"/>
          <w:sz w:val="23"/>
          <w:szCs w:val="23"/>
          <w:vertAlign w:val="subscript"/>
        </w:rPr>
        <w:t>0</w:t>
      </w:r>
      <w:r w:rsidRPr="00085725">
        <w:rPr>
          <w:rFonts w:ascii="Times New Roman" w:hAnsi="Times New Roman"/>
          <w:w w:val="104"/>
          <w:sz w:val="23"/>
          <w:szCs w:val="23"/>
        </w:rPr>
        <w:t>，</w:t>
      </w:r>
      <w:r w:rsidRPr="002C706C">
        <w:rPr>
          <w:rFonts w:ascii="Times New Roman" w:hAnsi="Times New Roman"/>
          <w:i/>
          <w:w w:val="104"/>
          <w:sz w:val="23"/>
          <w:szCs w:val="23"/>
        </w:rPr>
        <w:t>ab</w:t>
      </w:r>
      <w:r w:rsidRPr="002C706C">
        <w:rPr>
          <w:rFonts w:ascii="Times New Roman" w:hAnsi="Times New Roman"/>
          <w:w w:val="104"/>
          <w:sz w:val="23"/>
          <w:szCs w:val="23"/>
        </w:rPr>
        <w:t>棒速度为零</w:t>
      </w:r>
      <w:r w:rsidRPr="00085725">
        <w:rPr>
          <w:rFonts w:ascii="Times New Roman" w:hAnsi="Times New Roman"/>
          <w:w w:val="104"/>
          <w:sz w:val="23"/>
          <w:szCs w:val="23"/>
        </w:rPr>
        <w:t>，</w:t>
      </w:r>
      <w:r w:rsidRPr="002C706C">
        <w:rPr>
          <w:rFonts w:ascii="Times New Roman" w:hAnsi="Times New Roman"/>
          <w:i/>
          <w:w w:val="104"/>
          <w:sz w:val="23"/>
          <w:szCs w:val="23"/>
        </w:rPr>
        <w:t>cd</w:t>
      </w:r>
      <w:r w:rsidRPr="002C706C">
        <w:rPr>
          <w:rFonts w:ascii="Times New Roman" w:hAnsi="Times New Roman"/>
          <w:w w:val="104"/>
          <w:sz w:val="23"/>
          <w:szCs w:val="23"/>
        </w:rPr>
        <w:t>棒速度方向水平向右</w:t>
      </w:r>
      <w:r w:rsidRPr="00085725">
        <w:rPr>
          <w:rFonts w:ascii="Times New Roman" w:hAnsi="Times New Roman"/>
          <w:w w:val="104"/>
          <w:sz w:val="23"/>
          <w:szCs w:val="23"/>
        </w:rPr>
        <w:t>，</w:t>
      </w:r>
      <w:r w:rsidRPr="002C706C">
        <w:rPr>
          <w:rFonts w:ascii="Times New Roman" w:hAnsi="Times New Roman"/>
          <w:w w:val="104"/>
          <w:sz w:val="23"/>
          <w:szCs w:val="23"/>
        </w:rPr>
        <w:t>并与棒垂直</w:t>
      </w:r>
      <w:r w:rsidRPr="00085725">
        <w:rPr>
          <w:rFonts w:ascii="Times New Roman" w:hAnsi="Times New Roman"/>
          <w:w w:val="104"/>
          <w:sz w:val="23"/>
          <w:szCs w:val="23"/>
        </w:rPr>
        <w:t>，</w:t>
      </w:r>
      <w:r w:rsidRPr="002C706C">
        <w:rPr>
          <w:rFonts w:ascii="Times New Roman" w:hAnsi="Times New Roman"/>
          <w:w w:val="104"/>
          <w:sz w:val="23"/>
          <w:szCs w:val="23"/>
        </w:rPr>
        <w:t>则</w:t>
      </w:r>
      <w:r w:rsidRPr="002C706C">
        <w:rPr>
          <w:rFonts w:ascii="Times New Roman" w:hAnsi="Times New Roman"/>
          <w:w w:val="104"/>
          <w:sz w:val="23"/>
          <w:szCs w:val="23"/>
        </w:rPr>
        <w:t>0</w:t>
      </w:r>
      <w:r w:rsidRPr="002C706C">
        <w:rPr>
          <w:rFonts w:ascii="Times New Roman" w:hAnsi="Times New Roman"/>
          <w:i/>
          <w:w w:val="104"/>
          <w:sz w:val="23"/>
          <w:szCs w:val="23"/>
        </w:rPr>
        <w:t>~T</w:t>
      </w:r>
      <w:r w:rsidRPr="002C706C">
        <w:rPr>
          <w:rFonts w:ascii="Times New Roman" w:hAnsi="Times New Roman"/>
          <w:w w:val="104"/>
          <w:sz w:val="23"/>
          <w:szCs w:val="23"/>
        </w:rPr>
        <w:t>时间内流过回路的电荷量为</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BE7AC1" w:rsidRPr="002C706C" w:rsidRDefault="00BE7AC1" w:rsidP="00BE7AC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52A1F312" wp14:editId="29F6CB36">
            <wp:extent cx="2520315" cy="1007110"/>
            <wp:effectExtent l="0" t="0" r="0" b="2540"/>
            <wp:docPr id="1716"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0315" cy="1007110"/>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L</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num>
          <m:den>
            <m:r>
              <m:rPr>
                <m:sty m:val="p"/>
              </m:rPr>
              <w:rPr>
                <w:rFonts w:ascii="Cambria Math" w:hAnsi="Cambria Math"/>
              </w:rPr>
              <m:t>4</m:t>
            </m:r>
            <m:r>
              <w:rPr>
                <w:rFonts w:ascii="Cambria Math" w:hAnsi="Cambria Math"/>
              </w:rPr>
              <m:t>R</m:t>
            </m:r>
          </m:den>
        </m:f>
      </m:oMath>
      <w:r w:rsidRPr="002C706C">
        <w:rPr>
          <w:rFonts w:ascii="Times New Roman" w:hAnsi="Times New Roman"/>
          <w:w w:val="104"/>
          <w:sz w:val="23"/>
          <w:szCs w:val="23"/>
        </w:rPr>
        <w:tab/>
        <w:t>B</w:t>
      </w:r>
      <w:r w:rsidRPr="0041027B">
        <w:rPr>
          <w:rFonts w:ascii="Times New Roman" w:hAnsi="Times New Roman"/>
          <w:w w:val="104"/>
          <w:sz w:val="23"/>
          <w:szCs w:val="23"/>
        </w:rPr>
        <w:t>.</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L</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num>
          <m:den>
            <m:r>
              <m:rPr>
                <m:sty m:val="p"/>
              </m:rPr>
              <w:rPr>
                <w:rFonts w:ascii="Cambria Math" w:hAnsi="Cambria Math"/>
              </w:rPr>
              <m:t>2</m:t>
            </m:r>
            <m:r>
              <w:rPr>
                <w:rFonts w:ascii="Cambria Math" w:hAnsi="Cambria Math"/>
              </w:rPr>
              <m:t>R</m:t>
            </m:r>
          </m:den>
        </m:f>
      </m:oMath>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L</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num>
          <m:den>
            <m:r>
              <w:rPr>
                <w:rFonts w:ascii="Cambria Math" w:hAnsi="Cambria Math"/>
              </w:rPr>
              <m:t>R</m:t>
            </m:r>
          </m:den>
        </m:f>
      </m:oMath>
      <w:r w:rsidRPr="002C706C">
        <w:rPr>
          <w:rFonts w:ascii="Times New Roman" w:hAnsi="Times New Roman"/>
          <w:w w:val="104"/>
          <w:sz w:val="23"/>
          <w:szCs w:val="23"/>
        </w:rPr>
        <w:tab/>
        <w:t>D</w:t>
      </w:r>
      <w:r w:rsidRPr="0041027B">
        <w:rPr>
          <w:rFonts w:ascii="Times New Roman" w:hAnsi="Times New Roman"/>
          <w:w w:val="104"/>
          <w:sz w:val="23"/>
          <w:szCs w:val="23"/>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L</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num>
          <m:den>
            <m:r>
              <w:rPr>
                <w:rFonts w:ascii="Cambria Math" w:hAnsi="Cambria Math"/>
              </w:rPr>
              <m:t>R</m:t>
            </m:r>
          </m:den>
        </m:f>
      </m:oMath>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B</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hAnsi="Times New Roman"/>
          <w:i/>
        </w:rPr>
        <w:t>t</w:t>
      </w:r>
      <w:r w:rsidRPr="002C706C">
        <w:rPr>
          <w:rFonts w:ascii="Times New Roman" w:hAnsi="Times New Roman"/>
        </w:rPr>
        <w:t>=0</w:t>
      </w:r>
      <w:r w:rsidRPr="002C706C">
        <w:rPr>
          <w:rFonts w:ascii="Times New Roman" w:eastAsia="楷体" w:hAnsi="Times New Roman"/>
        </w:rPr>
        <w:t>时</w:t>
      </w:r>
      <w:r w:rsidRPr="00085725">
        <w:rPr>
          <w:rFonts w:ascii="Times New Roman" w:eastAsia="楷体" w:hAnsi="Times New Roman"/>
        </w:rPr>
        <w:t>，</w:t>
      </w:r>
      <w:r w:rsidRPr="002C706C">
        <w:rPr>
          <w:rFonts w:ascii="Times New Roman" w:hAnsi="Times New Roman"/>
          <w:i/>
        </w:rPr>
        <w:t>Φ</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B</w:t>
      </w:r>
      <w:r w:rsidRPr="002C706C">
        <w:rPr>
          <w:rFonts w:ascii="Times New Roman" w:hAnsi="Times New Roman"/>
          <w:vertAlign w:val="subscript"/>
        </w:rPr>
        <w:t>0</w:t>
      </w:r>
      <w:r w:rsidRPr="002C706C">
        <w:rPr>
          <w:rFonts w:ascii="Times New Roman" w:hAnsi="Times New Roman"/>
          <w:i/>
        </w:rPr>
        <w:t>Lx</w:t>
      </w:r>
      <w:r w:rsidRPr="002C706C">
        <w:rPr>
          <w:rFonts w:ascii="Times New Roman" w:hAnsi="Times New Roman"/>
          <w:vertAlign w:val="subscript"/>
        </w:rPr>
        <w:t>0</w:t>
      </w:r>
      <w:r w:rsidRPr="002C706C">
        <w:rPr>
          <w:rFonts w:ascii="Times New Roman" w:eastAsia="楷体" w:hAnsi="Times New Roman"/>
        </w:rPr>
        <w:t>；</w:t>
      </w:r>
      <w:r w:rsidRPr="002C706C">
        <w:rPr>
          <w:rFonts w:ascii="Times New Roman" w:hAnsi="Times New Roman"/>
          <w:i/>
        </w:rPr>
        <w:t>t</w:t>
      </w:r>
      <w:r w:rsidRPr="002C706C">
        <w:rPr>
          <w:rFonts w:ascii="Times New Roman" w:hAnsi="Times New Roman"/>
        </w:rPr>
        <w:t>=</w:t>
      </w:r>
      <w:r w:rsidRPr="002C706C">
        <w:rPr>
          <w:rFonts w:ascii="Times New Roman" w:hAnsi="Times New Roman"/>
          <w:i/>
        </w:rPr>
        <w:t>T</w:t>
      </w:r>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磁感应强度为零</w:t>
      </w:r>
      <w:r w:rsidRPr="00085725">
        <w:rPr>
          <w:rFonts w:ascii="Times New Roman" w:eastAsia="楷体" w:hAnsi="Times New Roman"/>
        </w:rPr>
        <w:t>，</w:t>
      </w:r>
      <w:r w:rsidRPr="002C706C">
        <w:rPr>
          <w:rFonts w:ascii="Times New Roman" w:hAnsi="Times New Roman"/>
          <w:i/>
        </w:rPr>
        <w:t>Φ</w:t>
      </w:r>
      <w:r w:rsidRPr="002C706C">
        <w:rPr>
          <w:rFonts w:ascii="Times New Roman" w:hAnsi="Times New Roman"/>
          <w:vertAlign w:val="subscript"/>
        </w:rPr>
        <w:t>2</w:t>
      </w:r>
      <w:r w:rsidRPr="002C706C">
        <w:rPr>
          <w:rFonts w:ascii="Times New Roman" w:hAnsi="Times New Roman"/>
        </w:rPr>
        <w:t>=0</w:t>
      </w:r>
      <w:r w:rsidRPr="00085725">
        <w:rPr>
          <w:rFonts w:ascii="Times New Roman" w:eastAsia="楷体" w:hAnsi="Times New Roman"/>
        </w:rPr>
        <w:t>，</w:t>
      </w:r>
      <w:r w:rsidRPr="002C706C">
        <w:rPr>
          <w:rFonts w:ascii="Times New Roman" w:hAnsi="Times New Roman"/>
        </w:rPr>
        <w:t>0</w:t>
      </w:r>
      <w:r w:rsidRPr="002C706C">
        <w:rPr>
          <w:rFonts w:ascii="Times New Roman" w:hAnsi="Times New Roman"/>
          <w:i/>
        </w:rPr>
        <w:t>~T</w:t>
      </w:r>
      <w:r w:rsidRPr="002C706C">
        <w:rPr>
          <w:rFonts w:ascii="Times New Roman" w:eastAsia="楷体" w:hAnsi="Times New Roman"/>
        </w:rPr>
        <w:t>时间内流过回路的电荷量</w:t>
      </w:r>
      <w:r w:rsidRPr="002C706C">
        <w:rPr>
          <w:rFonts w:ascii="Times New Roman" w:hAnsi="Times New Roman"/>
          <w:i/>
        </w:rPr>
        <w:t>q</w:t>
      </w:r>
      <w:r w:rsidRPr="002C706C">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rPr>
        <w:t>Δ</w:t>
      </w:r>
      <w:r w:rsidRPr="002C706C">
        <w:rPr>
          <w:rFonts w:ascii="Times New Roman" w:hAnsi="Times New Roman"/>
          <w:i/>
        </w:rPr>
        <w:t>t</w:t>
      </w:r>
      <w:r w:rsidRPr="002C706C">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T</w:t>
      </w:r>
      <m:oMath>
        <m:r>
          <m:rPr>
            <m:sty m:val="p"/>
          </m:rPr>
          <w:rPr>
            <w:rFonts w:ascii="Cambria Math" w:eastAsia="楷体" w:hAnsi="Cambria Math"/>
          </w:rPr>
          <m:t>，</m:t>
        </m:r>
        <m:bar>
          <m:barPr>
            <m:pos m:val="top"/>
            <m:ctrlPr>
              <w:rPr>
                <w:rFonts w:ascii="Cambria Math" w:hAnsi="Cambria Math"/>
              </w:rPr>
            </m:ctrlPr>
          </m:barPr>
          <m:e>
            <m:r>
              <w:rPr>
                <w:rFonts w:ascii="Cambria Math" w:hAnsi="Cambria Math"/>
              </w:rPr>
              <m:t>I</m:t>
            </m:r>
          </m:e>
        </m:bar>
      </m:oMath>
      <w:r w:rsidRPr="002C706C">
        <w:rPr>
          <w:rFonts w:ascii="Times New Roman" w:hAnsi="Times New Roman"/>
        </w:rPr>
        <w:t>=</w:t>
      </w:r>
      <m:oMath>
        <m:f>
          <m:fPr>
            <m:ctrlPr>
              <w:rPr>
                <w:rFonts w:ascii="Cambria Math" w:hAnsi="Cambria Math"/>
              </w:rPr>
            </m:ctrlPr>
          </m:fPr>
          <m:num>
            <m:bar>
              <m:barPr>
                <m:pos m:val="top"/>
                <m:ctrlPr>
                  <w:rPr>
                    <w:rFonts w:ascii="Cambria Math" w:hAnsi="Cambria Math"/>
                  </w:rPr>
                </m:ctrlPr>
              </m:barPr>
              <m:e>
                <m:r>
                  <w:rPr>
                    <w:rFonts w:ascii="Cambria Math" w:hAnsi="Cambria Math"/>
                  </w:rPr>
                  <m:t>E</m:t>
                </m:r>
              </m:e>
            </m:bar>
          </m:num>
          <m:den>
            <m:r>
              <m:rPr>
                <m:sty m:val="p"/>
              </m:rPr>
              <w:rPr>
                <w:rFonts w:ascii="Cambria Math" w:hAnsi="Cambria Math"/>
              </w:rPr>
              <m:t>2</m:t>
            </m:r>
            <m:r>
              <w:rPr>
                <w:rFonts w:ascii="Cambria Math" w:hAnsi="Cambria Math"/>
              </w:rPr>
              <m:t>R</m:t>
            </m:r>
          </m:den>
        </m:f>
        <m:r>
          <m:rPr>
            <m:sty m:val="p"/>
          </m:rPr>
          <w:rPr>
            <w:rFonts w:ascii="Cambria Math" w:eastAsia="楷体" w:hAnsi="Cambria Math"/>
          </w:rPr>
          <m:t>，</m:t>
        </m:r>
        <m:bar>
          <m:barPr>
            <m:pos m:val="top"/>
            <m:ctrlPr>
              <w:rPr>
                <w:rFonts w:ascii="Cambria Math" w:hAnsi="Cambria Math"/>
              </w:rPr>
            </m:ctrlPr>
          </m:barPr>
          <m:e>
            <m:r>
              <w:rPr>
                <w:rFonts w:ascii="Cambria Math" w:hAnsi="Cambria Math"/>
              </w:rPr>
              <m:t>E</m:t>
            </m:r>
          </m:e>
        </m:bar>
      </m:oMath>
      <w:r w:rsidRPr="002C706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L</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r>
              <m:rPr>
                <m:sty m:val="p"/>
              </m:rPr>
              <w:rPr>
                <w:rFonts w:ascii="Cambria Math" w:hAnsi="Cambria Math"/>
              </w:rPr>
              <m:t>-0</m:t>
            </m:r>
          </m:num>
          <m:den>
            <m:r>
              <w:rPr>
                <w:rFonts w:ascii="Cambria Math" w:hAnsi="Cambria Math"/>
              </w:rPr>
              <m:t>T</m:t>
            </m:r>
          </m:den>
        </m:f>
        <m:r>
          <m:rPr>
            <m:sty m:val="p"/>
          </m:rPr>
          <w:rPr>
            <w:rFonts w:ascii="Cambria Math" w:eastAsia="楷体" w:hAnsi="Cambria Math"/>
          </w:rPr>
          <m:t>，</m:t>
        </m:r>
      </m:oMath>
      <w:r w:rsidRPr="002C706C">
        <w:rPr>
          <w:rFonts w:ascii="Times New Roman" w:eastAsia="楷体" w:hAnsi="Times New Roman"/>
        </w:rPr>
        <w:t>联立以上各式</w:t>
      </w:r>
      <w:r w:rsidRPr="00085725">
        <w:rPr>
          <w:rFonts w:ascii="Times New Roman" w:eastAsia="楷体" w:hAnsi="Times New Roman"/>
        </w:rPr>
        <w:t>，</w:t>
      </w:r>
      <w:r w:rsidRPr="002C706C">
        <w:rPr>
          <w:rFonts w:ascii="Times New Roman" w:eastAsia="楷体" w:hAnsi="Times New Roman"/>
        </w:rPr>
        <w:t>解得</w:t>
      </w:r>
      <w:r w:rsidRPr="002C706C">
        <w:rPr>
          <w:rFonts w:ascii="Times New Roman" w:hAnsi="Times New Roman"/>
          <w:i/>
        </w:rPr>
        <w:t>q</w:t>
      </w:r>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L</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num>
          <m:den>
            <m:r>
              <m:rPr>
                <m:sty m:val="p"/>
              </m:rPr>
              <w:rPr>
                <w:rFonts w:ascii="Cambria Math" w:hAnsi="Cambria Math"/>
              </w:rPr>
              <m:t>2</m:t>
            </m:r>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故选</w:t>
      </w:r>
      <w:r w:rsidRPr="002C706C">
        <w:rPr>
          <w:rFonts w:ascii="Times New Roman" w:hAnsi="Times New Roman"/>
        </w:rPr>
        <w:t>B</w:t>
      </w:r>
      <w:r w:rsidRPr="002C706C">
        <w:rPr>
          <w:rFonts w:ascii="Times New Roman" w:eastAsia="楷体" w:hAnsi="Times New Roman"/>
        </w:rPr>
        <w:t>。</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7BDEB001" wp14:editId="29130AF4">
            <wp:extent cx="718185" cy="321310"/>
            <wp:effectExtent l="0" t="0" r="5715" b="2540"/>
            <wp:docPr id="1741"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C706C">
        <w:rPr>
          <w:rFonts w:ascii="Times New Roman" w:hAnsi="Times New Roman"/>
        </w:rPr>
        <w:t xml:space="preserve">　</w:t>
      </w:r>
      <w:r w:rsidRPr="002C706C">
        <w:rPr>
          <w:rFonts w:ascii="Times New Roman" w:eastAsia="黑体" w:hAnsi="Times New Roman"/>
        </w:rPr>
        <w:t>利用</w:t>
      </w:r>
      <w:r w:rsidRPr="002C706C">
        <w:rPr>
          <w:rFonts w:ascii="Times New Roman" w:hAnsi="Times New Roman"/>
          <w:i/>
        </w:rPr>
        <w:t>q</w:t>
      </w:r>
      <w:r w:rsidRPr="002C706C">
        <w:rPr>
          <w:rFonts w:ascii="Times New Roman" w:hAnsi="Times New Roman"/>
        </w:rPr>
        <w:t>=</w:t>
      </w:r>
      <w:r w:rsidRPr="002C706C">
        <w:rPr>
          <w:rFonts w:ascii="Times New Roman" w:hAnsi="Times New Roman"/>
          <w:i/>
        </w:rPr>
        <w:t>n</w:t>
      </w:r>
      <m:oMath>
        <m:f>
          <m:fPr>
            <m:ctrlPr>
              <w:rPr>
                <w:rFonts w:ascii="Cambria Math" w:hAnsi="Cambria Math"/>
              </w:rPr>
            </m:ctrlPr>
          </m:fPr>
          <m:num>
            <m:r>
              <m:rPr>
                <m:sty m:val="p"/>
              </m:rPr>
              <w:rPr>
                <w:rFonts w:ascii="Cambria Math" w:hAnsi="Cambria Math"/>
              </w:rPr>
              <m:t>Δ</m:t>
            </m:r>
            <m:r>
              <w:rPr>
                <w:rFonts w:ascii="Cambria Math" w:hAnsi="Cambria Math"/>
              </w:rPr>
              <m:t>Φ</m:t>
            </m:r>
          </m:num>
          <m:den>
            <m:r>
              <w:rPr>
                <w:rFonts w:ascii="Cambria Math" w:hAnsi="Cambria Math"/>
              </w:rPr>
              <m:t>R</m:t>
            </m:r>
          </m:den>
        </m:f>
      </m:oMath>
      <w:r w:rsidRPr="002C706C">
        <w:rPr>
          <w:rFonts w:ascii="Times New Roman" w:eastAsia="黑体" w:hAnsi="Times New Roman"/>
        </w:rPr>
        <w:t>求解</w:t>
      </w:r>
    </w:p>
    <w:p w:rsidR="00BE7AC1" w:rsidRPr="00B220B6" w:rsidRDefault="00BE7AC1" w:rsidP="00BE7AC1">
      <w:pPr>
        <w:tabs>
          <w:tab w:val="left" w:pos="2410"/>
          <w:tab w:val="left" w:pos="4820"/>
          <w:tab w:val="left" w:pos="7230"/>
        </w:tabs>
        <w:spacing w:line="360" w:lineRule="auto"/>
        <w:rPr>
          <w:rFonts w:ascii="Times New Roman" w:eastAsia="楷体" w:hAnsi="Times New Roman"/>
          <w:kern w:val="2"/>
        </w:rPr>
      </w:pPr>
      <w:r w:rsidRPr="00B220B6">
        <w:rPr>
          <w:rFonts w:ascii="Times New Roman" w:eastAsia="楷体" w:hAnsi="Times New Roman"/>
          <w:kern w:val="2"/>
        </w:rPr>
        <w:t>设在时间</w:t>
      </w:r>
      <w:r w:rsidRPr="00B220B6">
        <w:rPr>
          <w:rFonts w:ascii="Times New Roman" w:eastAsia="楷体" w:hAnsi="Times New Roman"/>
          <w:kern w:val="2"/>
        </w:rPr>
        <w:t>Δ</w:t>
      </w:r>
      <w:r w:rsidRPr="00B220B6">
        <w:rPr>
          <w:rFonts w:ascii="Times New Roman" w:eastAsia="楷体" w:hAnsi="Times New Roman"/>
          <w:i/>
          <w:kern w:val="2"/>
        </w:rPr>
        <w:t>t</w:t>
      </w:r>
      <w:r w:rsidRPr="00B220B6">
        <w:rPr>
          <w:rFonts w:ascii="Times New Roman" w:eastAsia="楷体" w:hAnsi="Times New Roman"/>
          <w:kern w:val="2"/>
        </w:rPr>
        <w:t>内通过导体横截面的电荷量为</w:t>
      </w:r>
      <w:r w:rsidRPr="00B220B6">
        <w:rPr>
          <w:rFonts w:ascii="Times New Roman" w:eastAsia="楷体" w:hAnsi="Times New Roman"/>
          <w:i/>
          <w:kern w:val="2"/>
        </w:rPr>
        <w:t>q</w:t>
      </w:r>
      <w:r w:rsidRPr="00B220B6">
        <w:rPr>
          <w:rFonts w:ascii="Times New Roman" w:eastAsia="楷体" w:hAnsi="Times New Roman"/>
          <w:kern w:val="2"/>
        </w:rPr>
        <w:t>，则根据电流定义式</w:t>
      </w:r>
      <m:oMath>
        <m:bar>
          <m:barPr>
            <m:pos m:val="top"/>
            <m:ctrlPr>
              <w:rPr>
                <w:rFonts w:ascii="Cambria Math" w:eastAsia="楷体" w:hAnsi="Cambria Math"/>
                <w:kern w:val="2"/>
              </w:rPr>
            </m:ctrlPr>
          </m:barPr>
          <m:e>
            <m:r>
              <w:rPr>
                <w:rFonts w:ascii="Cambria Math" w:eastAsia="楷体" w:hAnsi="Cambria Math"/>
                <w:kern w:val="2"/>
              </w:rPr>
              <m:t>I</m:t>
            </m:r>
          </m:e>
        </m:bar>
      </m:oMath>
      <w:r w:rsidRPr="00B220B6">
        <w:rPr>
          <w:rFonts w:ascii="Times New Roman" w:eastAsia="楷体" w:hAnsi="Times New Roman"/>
          <w:kern w:val="2"/>
        </w:rPr>
        <w:t>=</w:t>
      </w:r>
      <m:oMath>
        <m:f>
          <m:fPr>
            <m:ctrlPr>
              <w:rPr>
                <w:rFonts w:ascii="Cambria Math" w:eastAsia="楷体" w:hAnsi="Cambria Math"/>
                <w:i/>
                <w:kern w:val="2"/>
              </w:rPr>
            </m:ctrlPr>
          </m:fPr>
          <m:num>
            <m:r>
              <w:rPr>
                <w:rFonts w:ascii="Cambria Math" w:eastAsia="楷体" w:hAnsi="Cambria Math"/>
                <w:kern w:val="2"/>
              </w:rPr>
              <m:t>q</m:t>
            </m:r>
          </m:num>
          <m:den>
            <m:r>
              <m:rPr>
                <m:sty m:val="p"/>
              </m:rPr>
              <w:rPr>
                <w:rFonts w:ascii="Cambria Math" w:eastAsia="楷体" w:hAnsi="Cambria Math"/>
                <w:kern w:val="2"/>
              </w:rPr>
              <m:t>Δ</m:t>
            </m:r>
            <m:r>
              <w:rPr>
                <w:rFonts w:ascii="Cambria Math" w:eastAsia="楷体" w:hAnsi="Cambria Math"/>
                <w:kern w:val="2"/>
              </w:rPr>
              <m:t>t</m:t>
            </m:r>
          </m:den>
        </m:f>
      </m:oMath>
      <w:r w:rsidRPr="00B220B6">
        <w:rPr>
          <w:rFonts w:ascii="Times New Roman" w:eastAsia="楷体" w:hAnsi="Times New Roman"/>
          <w:kern w:val="2"/>
        </w:rPr>
        <w:t>及法拉第电磁感应定律有</w:t>
      </w:r>
      <m:oMath>
        <m:bar>
          <m:barPr>
            <m:pos m:val="top"/>
            <m:ctrlPr>
              <w:rPr>
                <w:rFonts w:ascii="Cambria Math" w:eastAsia="楷体" w:hAnsi="Cambria Math"/>
                <w:kern w:val="2"/>
              </w:rPr>
            </m:ctrlPr>
          </m:barPr>
          <m:e>
            <m:r>
              <w:rPr>
                <w:rFonts w:ascii="Cambria Math" w:eastAsia="楷体" w:hAnsi="Cambria Math"/>
                <w:kern w:val="2"/>
              </w:rPr>
              <m:t>E</m:t>
            </m:r>
          </m:e>
        </m:bar>
      </m:oMath>
      <w:r w:rsidRPr="00B220B6">
        <w:rPr>
          <w:rFonts w:ascii="Times New Roman" w:eastAsia="楷体" w:hAnsi="Times New Roman"/>
          <w:kern w:val="2"/>
        </w:rPr>
        <w:t>=</w:t>
      </w:r>
      <w:r w:rsidRPr="00B220B6">
        <w:rPr>
          <w:rFonts w:ascii="Times New Roman" w:eastAsia="楷体" w:hAnsi="Times New Roman"/>
          <w:i/>
          <w:kern w:val="2"/>
        </w:rPr>
        <w:t>n</w:t>
      </w:r>
      <m:oMath>
        <m:f>
          <m:fPr>
            <m:ctrlPr>
              <w:rPr>
                <w:rFonts w:ascii="Cambria Math" w:eastAsia="楷体" w:hAnsi="Cambria Math"/>
                <w:i/>
                <w:kern w:val="2"/>
              </w:rPr>
            </m:ctrlPr>
          </m:fPr>
          <m:num>
            <m:r>
              <m:rPr>
                <m:sty m:val="p"/>
              </m:rPr>
              <w:rPr>
                <w:rFonts w:ascii="Cambria Math" w:eastAsia="楷体" w:hAnsi="Cambria Math"/>
                <w:kern w:val="2"/>
              </w:rPr>
              <m:t>Δ</m:t>
            </m:r>
            <m:r>
              <w:rPr>
                <w:rFonts w:ascii="Cambria Math" w:eastAsia="楷体" w:hAnsi="Cambria Math"/>
                <w:kern w:val="2"/>
              </w:rPr>
              <m:t>Φ</m:t>
            </m:r>
          </m:num>
          <m:den>
            <m:r>
              <m:rPr>
                <m:sty m:val="p"/>
              </m:rPr>
              <w:rPr>
                <w:rFonts w:ascii="Cambria Math" w:eastAsia="楷体" w:hAnsi="Cambria Math"/>
                <w:kern w:val="2"/>
              </w:rPr>
              <m:t>Δ</m:t>
            </m:r>
            <m:r>
              <w:rPr>
                <w:rFonts w:ascii="Cambria Math" w:eastAsia="楷体" w:hAnsi="Cambria Math"/>
                <w:kern w:val="2"/>
              </w:rPr>
              <m:t>t</m:t>
            </m:r>
          </m:den>
        </m:f>
        <m:r>
          <m:rPr>
            <m:sty m:val="p"/>
          </m:rPr>
          <w:rPr>
            <w:rFonts w:ascii="Cambria Math" w:eastAsia="楷体" w:hAnsi="Cambria Math"/>
            <w:kern w:val="2"/>
          </w:rPr>
          <m:t>，</m:t>
        </m:r>
      </m:oMath>
      <w:r w:rsidRPr="00B220B6">
        <w:rPr>
          <w:rFonts w:ascii="Times New Roman" w:eastAsia="楷体" w:hAnsi="Times New Roman"/>
          <w:kern w:val="2"/>
        </w:rPr>
        <w:t>得</w:t>
      </w:r>
      <w:r w:rsidRPr="00B220B6">
        <w:rPr>
          <w:rFonts w:ascii="Times New Roman" w:eastAsia="楷体" w:hAnsi="Times New Roman"/>
          <w:i/>
          <w:kern w:val="2"/>
        </w:rPr>
        <w:t>q</w:t>
      </w:r>
      <w:r w:rsidRPr="00B220B6">
        <w:rPr>
          <w:rFonts w:ascii="Times New Roman" w:eastAsia="楷体" w:hAnsi="Times New Roman"/>
          <w:kern w:val="2"/>
        </w:rPr>
        <w:t>=</w:t>
      </w:r>
      <m:oMath>
        <m:bar>
          <m:barPr>
            <m:pos m:val="top"/>
            <m:ctrlPr>
              <w:rPr>
                <w:rFonts w:ascii="Cambria Math" w:eastAsia="楷体" w:hAnsi="Cambria Math"/>
                <w:i/>
                <w:kern w:val="2"/>
              </w:rPr>
            </m:ctrlPr>
          </m:barPr>
          <m:e>
            <m:r>
              <w:rPr>
                <w:rFonts w:ascii="Cambria Math" w:eastAsia="楷体" w:hAnsi="Cambria Math"/>
                <w:kern w:val="2"/>
              </w:rPr>
              <m:t>I</m:t>
            </m:r>
          </m:e>
        </m:bar>
      </m:oMath>
      <w:r w:rsidRPr="00B220B6">
        <w:rPr>
          <w:rFonts w:ascii="Times New Roman" w:eastAsia="楷体" w:hAnsi="Times New Roman"/>
          <w:kern w:val="2"/>
        </w:rPr>
        <w:t>Δ</w:t>
      </w:r>
      <w:r w:rsidRPr="00B220B6">
        <w:rPr>
          <w:rFonts w:ascii="Times New Roman" w:eastAsia="楷体" w:hAnsi="Times New Roman"/>
          <w:i/>
          <w:kern w:val="2"/>
        </w:rPr>
        <w:t>t</w:t>
      </w:r>
      <w:r w:rsidRPr="00B220B6">
        <w:rPr>
          <w:rFonts w:ascii="Times New Roman" w:eastAsia="楷体" w:hAnsi="Times New Roman"/>
          <w:kern w:val="2"/>
        </w:rPr>
        <w:t>=</w:t>
      </w:r>
      <m:oMath>
        <m:f>
          <m:fPr>
            <m:ctrlPr>
              <w:rPr>
                <w:rFonts w:ascii="Cambria Math" w:eastAsia="楷体" w:hAnsi="Cambria Math"/>
                <w:i/>
                <w:kern w:val="2"/>
              </w:rPr>
            </m:ctrlPr>
          </m:fPr>
          <m:num>
            <m:bar>
              <m:barPr>
                <m:pos m:val="top"/>
                <m:ctrlPr>
                  <w:rPr>
                    <w:rFonts w:ascii="Cambria Math" w:eastAsia="楷体" w:hAnsi="Cambria Math"/>
                    <w:i/>
                    <w:kern w:val="2"/>
                  </w:rPr>
                </m:ctrlPr>
              </m:barPr>
              <m:e>
                <m:r>
                  <w:rPr>
                    <w:rFonts w:ascii="Cambria Math" w:eastAsia="楷体" w:hAnsi="Cambria Math"/>
                    <w:kern w:val="2"/>
                  </w:rPr>
                  <m:t>E</m:t>
                </m:r>
              </m:e>
            </m:bar>
          </m:num>
          <m:den>
            <m:sSub>
              <m:sSubPr>
                <m:ctrlPr>
                  <w:rPr>
                    <w:rFonts w:ascii="Cambria Math" w:eastAsia="楷体" w:hAnsi="Cambria Math"/>
                    <w:i/>
                    <w:kern w:val="2"/>
                  </w:rPr>
                </m:ctrlPr>
              </m:sSubPr>
              <m:e>
                <m:r>
                  <w:rPr>
                    <w:rFonts w:ascii="Cambria Math" w:eastAsia="楷体" w:hAnsi="Cambria Math"/>
                    <w:kern w:val="2"/>
                  </w:rPr>
                  <m:t>R</m:t>
                </m:r>
              </m:e>
              <m:sub>
                <m:r>
                  <m:rPr>
                    <m:sty m:val="p"/>
                  </m:rPr>
                  <w:rPr>
                    <w:rFonts w:ascii="Cambria Math" w:eastAsia="楷体" w:hAnsi="Cambria Math"/>
                    <w:kern w:val="2"/>
                  </w:rPr>
                  <m:t>总</m:t>
                </m:r>
              </m:sub>
            </m:sSub>
          </m:den>
        </m:f>
      </m:oMath>
      <w:r w:rsidRPr="00B220B6">
        <w:rPr>
          <w:rFonts w:ascii="Times New Roman" w:eastAsia="楷体" w:hAnsi="Times New Roman"/>
          <w:kern w:val="2"/>
        </w:rPr>
        <w:t>Δ</w:t>
      </w:r>
      <w:r w:rsidRPr="00B220B6">
        <w:rPr>
          <w:rFonts w:ascii="Times New Roman" w:eastAsia="楷体" w:hAnsi="Times New Roman"/>
          <w:i/>
          <w:kern w:val="2"/>
        </w:rPr>
        <w:t>t</w:t>
      </w:r>
      <w:r w:rsidRPr="00B220B6">
        <w:rPr>
          <w:rFonts w:ascii="Times New Roman" w:eastAsia="楷体" w:hAnsi="Times New Roman"/>
          <w:kern w:val="2"/>
        </w:rPr>
        <w:t>=</w:t>
      </w:r>
      <m:oMath>
        <m:f>
          <m:fPr>
            <m:ctrlPr>
              <w:rPr>
                <w:rFonts w:ascii="Cambria Math" w:eastAsia="楷体" w:hAnsi="Cambria Math"/>
                <w:i/>
                <w:kern w:val="2"/>
              </w:rPr>
            </m:ctrlPr>
          </m:fPr>
          <m:num>
            <m:r>
              <w:rPr>
                <w:rFonts w:ascii="Cambria Math" w:eastAsia="楷体" w:hAnsi="Cambria Math"/>
                <w:kern w:val="2"/>
              </w:rPr>
              <m:t>n</m:t>
            </m:r>
            <m:r>
              <m:rPr>
                <m:sty m:val="p"/>
              </m:rPr>
              <w:rPr>
                <w:rFonts w:ascii="Cambria Math" w:eastAsia="楷体" w:hAnsi="Cambria Math"/>
                <w:kern w:val="2"/>
              </w:rPr>
              <m:t>Δ</m:t>
            </m:r>
            <m:r>
              <w:rPr>
                <w:rFonts w:ascii="Cambria Math" w:eastAsia="楷体" w:hAnsi="Cambria Math"/>
                <w:kern w:val="2"/>
              </w:rPr>
              <m:t>Φ</m:t>
            </m:r>
          </m:num>
          <m:den>
            <m:sSub>
              <m:sSubPr>
                <m:ctrlPr>
                  <w:rPr>
                    <w:rFonts w:ascii="Cambria Math" w:eastAsia="楷体" w:hAnsi="Cambria Math"/>
                    <w:i/>
                    <w:kern w:val="2"/>
                  </w:rPr>
                </m:ctrlPr>
              </m:sSubPr>
              <m:e>
                <m:r>
                  <w:rPr>
                    <w:rFonts w:ascii="Cambria Math" w:eastAsia="楷体" w:hAnsi="Cambria Math"/>
                    <w:kern w:val="2"/>
                  </w:rPr>
                  <m:t>R</m:t>
                </m:r>
              </m:e>
              <m:sub>
                <m:r>
                  <m:rPr>
                    <m:sty m:val="p"/>
                  </m:rPr>
                  <w:rPr>
                    <w:rFonts w:ascii="Cambria Math" w:eastAsia="楷体" w:hAnsi="Cambria Math"/>
                    <w:kern w:val="2"/>
                  </w:rPr>
                  <m:t>总</m:t>
                </m:r>
              </m:sub>
            </m:sSub>
            <m:r>
              <m:rPr>
                <m:sty m:val="p"/>
              </m:rPr>
              <w:rPr>
                <w:rFonts w:ascii="Cambria Math" w:eastAsia="楷体" w:hAnsi="Cambria Math"/>
                <w:kern w:val="2"/>
              </w:rPr>
              <m:t>Δ</m:t>
            </m:r>
            <m:r>
              <w:rPr>
                <w:rFonts w:ascii="Cambria Math" w:eastAsia="楷体" w:hAnsi="Cambria Math"/>
                <w:kern w:val="2"/>
              </w:rPr>
              <m:t>t</m:t>
            </m:r>
          </m:den>
        </m:f>
      </m:oMath>
      <w:r w:rsidRPr="00B220B6">
        <w:rPr>
          <w:rFonts w:ascii="Times New Roman" w:eastAsia="楷体" w:hAnsi="Times New Roman"/>
          <w:kern w:val="2"/>
        </w:rPr>
        <w:t>Δ</w:t>
      </w:r>
      <w:r w:rsidRPr="00B220B6">
        <w:rPr>
          <w:rFonts w:ascii="Times New Roman" w:eastAsia="楷体" w:hAnsi="Times New Roman"/>
          <w:i/>
          <w:kern w:val="2"/>
        </w:rPr>
        <w:t>t</w:t>
      </w:r>
      <w:r w:rsidRPr="00B220B6">
        <w:rPr>
          <w:rFonts w:ascii="Times New Roman" w:eastAsia="楷体" w:hAnsi="Times New Roman"/>
          <w:kern w:val="2"/>
        </w:rPr>
        <w:t>=</w:t>
      </w:r>
      <m:oMath>
        <m:f>
          <m:fPr>
            <m:ctrlPr>
              <w:rPr>
                <w:rFonts w:ascii="Cambria Math" w:eastAsia="楷体" w:hAnsi="Cambria Math"/>
                <w:i/>
                <w:kern w:val="2"/>
              </w:rPr>
            </m:ctrlPr>
          </m:fPr>
          <m:num>
            <m:r>
              <w:rPr>
                <w:rFonts w:ascii="Cambria Math" w:eastAsia="楷体" w:hAnsi="Cambria Math"/>
                <w:kern w:val="2"/>
              </w:rPr>
              <m:t>n</m:t>
            </m:r>
            <m:r>
              <m:rPr>
                <m:sty m:val="p"/>
              </m:rPr>
              <w:rPr>
                <w:rFonts w:ascii="Cambria Math" w:eastAsia="楷体" w:hAnsi="Cambria Math"/>
                <w:kern w:val="2"/>
              </w:rPr>
              <m:t>Δ</m:t>
            </m:r>
            <m:r>
              <w:rPr>
                <w:rFonts w:ascii="Cambria Math" w:eastAsia="楷体" w:hAnsi="Cambria Math"/>
                <w:kern w:val="2"/>
              </w:rPr>
              <m:t>Φ</m:t>
            </m:r>
          </m:num>
          <m:den>
            <m:sSub>
              <m:sSubPr>
                <m:ctrlPr>
                  <w:rPr>
                    <w:rFonts w:ascii="Cambria Math" w:eastAsia="楷体" w:hAnsi="Cambria Math"/>
                    <w:i/>
                    <w:kern w:val="2"/>
                  </w:rPr>
                </m:ctrlPr>
              </m:sSubPr>
              <m:e>
                <m:r>
                  <w:rPr>
                    <w:rFonts w:ascii="Cambria Math" w:eastAsia="楷体" w:hAnsi="Cambria Math"/>
                    <w:kern w:val="2"/>
                  </w:rPr>
                  <m:t>R</m:t>
                </m:r>
              </m:e>
              <m:sub>
                <m:r>
                  <m:rPr>
                    <m:sty m:val="p"/>
                  </m:rPr>
                  <w:rPr>
                    <w:rFonts w:ascii="Cambria Math" w:eastAsia="楷体" w:hAnsi="Cambria Math"/>
                    <w:kern w:val="2"/>
                  </w:rPr>
                  <m:t>总</m:t>
                </m:r>
              </m:sub>
            </m:sSub>
          </m:den>
        </m:f>
        <m:r>
          <m:rPr>
            <m:sty m:val="p"/>
          </m:rPr>
          <w:rPr>
            <w:rFonts w:ascii="Cambria Math" w:eastAsia="楷体" w:hAnsi="Cambria Math"/>
            <w:kern w:val="2"/>
          </w:rPr>
          <m:t>，</m:t>
        </m:r>
      </m:oMath>
      <w:r w:rsidRPr="00B220B6">
        <w:rPr>
          <w:rFonts w:ascii="Times New Roman" w:eastAsia="楷体" w:hAnsi="Times New Roman"/>
          <w:kern w:val="2"/>
        </w:rPr>
        <w:t>即</w:t>
      </w:r>
      <w:r w:rsidRPr="00B220B6">
        <w:rPr>
          <w:rFonts w:ascii="Times New Roman" w:eastAsia="楷体" w:hAnsi="Times New Roman"/>
          <w:i/>
          <w:kern w:val="2"/>
        </w:rPr>
        <w:t>q</w:t>
      </w:r>
      <w:r w:rsidRPr="00B220B6">
        <w:rPr>
          <w:rFonts w:ascii="Times New Roman" w:eastAsia="楷体" w:hAnsi="Times New Roman"/>
          <w:kern w:val="2"/>
        </w:rPr>
        <w:t>=</w:t>
      </w:r>
      <w:r w:rsidRPr="00B220B6">
        <w:rPr>
          <w:rFonts w:ascii="Times New Roman" w:eastAsia="楷体" w:hAnsi="Times New Roman"/>
          <w:i/>
          <w:kern w:val="2"/>
        </w:rPr>
        <w:t>n</w:t>
      </w:r>
      <m:oMath>
        <m:f>
          <m:fPr>
            <m:ctrlPr>
              <w:rPr>
                <w:rFonts w:ascii="Cambria Math" w:eastAsia="楷体" w:hAnsi="Cambria Math"/>
                <w:i/>
                <w:kern w:val="2"/>
              </w:rPr>
            </m:ctrlPr>
          </m:fPr>
          <m:num>
            <m:r>
              <m:rPr>
                <m:sty m:val="p"/>
              </m:rPr>
              <w:rPr>
                <w:rFonts w:ascii="Cambria Math" w:eastAsia="楷体" w:hAnsi="Cambria Math"/>
                <w:kern w:val="2"/>
              </w:rPr>
              <m:t>Δ</m:t>
            </m:r>
            <m:r>
              <w:rPr>
                <w:rFonts w:ascii="Cambria Math" w:eastAsia="楷体" w:hAnsi="Cambria Math"/>
                <w:kern w:val="2"/>
              </w:rPr>
              <m:t>Φ</m:t>
            </m:r>
          </m:num>
          <m:den>
            <m:sSub>
              <m:sSubPr>
                <m:ctrlPr>
                  <w:rPr>
                    <w:rFonts w:ascii="Cambria Math" w:eastAsia="楷体" w:hAnsi="Cambria Math"/>
                    <w:i/>
                    <w:kern w:val="2"/>
                  </w:rPr>
                </m:ctrlPr>
              </m:sSubPr>
              <m:e>
                <m:r>
                  <w:rPr>
                    <w:rFonts w:ascii="Cambria Math" w:eastAsia="楷体" w:hAnsi="Cambria Math"/>
                    <w:kern w:val="2"/>
                  </w:rPr>
                  <m:t>R</m:t>
                </m:r>
              </m:e>
              <m:sub>
                <m:r>
                  <m:rPr>
                    <m:sty m:val="p"/>
                  </m:rPr>
                  <w:rPr>
                    <w:rFonts w:ascii="Cambria Math" w:eastAsia="楷体" w:hAnsi="Cambria Math"/>
                    <w:kern w:val="2"/>
                  </w:rPr>
                  <m:t>总</m:t>
                </m:r>
              </m:sub>
            </m:sSub>
          </m:den>
        </m:f>
      </m:oMath>
      <w:r w:rsidRPr="00B220B6">
        <w:rPr>
          <w:rFonts w:ascii="Times New Roman" w:eastAsia="楷体" w:hAnsi="Times New Roman"/>
          <w:kern w:val="2"/>
        </w:rPr>
        <w:t>。</w:t>
      </w:r>
    </w:p>
    <w:p w:rsidR="00BE7AC1" w:rsidRPr="00B220B6" w:rsidRDefault="00BE7AC1" w:rsidP="00BE7AC1">
      <w:pPr>
        <w:tabs>
          <w:tab w:val="left" w:pos="2410"/>
          <w:tab w:val="left" w:pos="4820"/>
          <w:tab w:val="left" w:pos="7230"/>
        </w:tabs>
        <w:spacing w:line="360" w:lineRule="auto"/>
        <w:rPr>
          <w:rFonts w:ascii="Times New Roman" w:eastAsia="楷体" w:hAnsi="Times New Roman"/>
          <w:kern w:val="2"/>
        </w:rPr>
      </w:pPr>
      <w:r w:rsidRPr="00B220B6">
        <w:rPr>
          <w:rFonts w:ascii="Times New Roman" w:eastAsia="楷体" w:hAnsi="Times New Roman"/>
          <w:kern w:val="2"/>
        </w:rPr>
        <w:t>注意：</w:t>
      </w:r>
      <w:r w:rsidRPr="00B220B6">
        <w:rPr>
          <w:rFonts w:ascii="Times New Roman" w:eastAsia="楷体" w:hAnsi="Times New Roman"/>
          <w:kern w:val="2"/>
        </w:rPr>
        <w:t>(1)</w:t>
      </w:r>
      <m:oMath>
        <m:bar>
          <m:barPr>
            <m:pos m:val="top"/>
            <m:ctrlPr>
              <w:rPr>
                <w:rFonts w:ascii="Cambria Math" w:eastAsia="楷体" w:hAnsi="Cambria Math"/>
                <w:kern w:val="2"/>
              </w:rPr>
            </m:ctrlPr>
          </m:barPr>
          <m:e>
            <m:r>
              <w:rPr>
                <w:rFonts w:ascii="Cambria Math" w:eastAsia="楷体" w:hAnsi="Cambria Math"/>
                <w:kern w:val="2"/>
              </w:rPr>
              <m:t>E</m:t>
            </m:r>
          </m:e>
        </m:bar>
      </m:oMath>
      <w:r w:rsidRPr="00B220B6">
        <w:rPr>
          <w:rFonts w:ascii="Times New Roman" w:eastAsia="楷体" w:hAnsi="Times New Roman"/>
          <w:kern w:val="2"/>
        </w:rPr>
        <w:t>表示电动势的平均值</w:t>
      </w:r>
      <m:oMath>
        <m:r>
          <m:rPr>
            <m:sty m:val="p"/>
          </m:rPr>
          <w:rPr>
            <w:rFonts w:ascii="Cambria Math" w:eastAsia="楷体" w:hAnsi="Cambria Math"/>
            <w:kern w:val="2"/>
          </w:rPr>
          <m:t>，</m:t>
        </m:r>
        <m:bar>
          <m:barPr>
            <m:pos m:val="top"/>
            <m:ctrlPr>
              <w:rPr>
                <w:rFonts w:ascii="Cambria Math" w:eastAsia="楷体" w:hAnsi="Cambria Math"/>
                <w:i/>
                <w:kern w:val="2"/>
              </w:rPr>
            </m:ctrlPr>
          </m:barPr>
          <m:e>
            <m:r>
              <w:rPr>
                <w:rFonts w:ascii="Cambria Math" w:eastAsia="楷体" w:hAnsi="Cambria Math"/>
                <w:kern w:val="2"/>
              </w:rPr>
              <m:t>I</m:t>
            </m:r>
          </m:e>
        </m:bar>
      </m:oMath>
      <w:r w:rsidRPr="00B220B6">
        <w:rPr>
          <w:rFonts w:ascii="Times New Roman" w:eastAsia="楷体" w:hAnsi="Times New Roman"/>
          <w:kern w:val="2"/>
        </w:rPr>
        <w:t>表示电流的平均值。电流变化时计算通过导体横截面的电荷量时要用电流的平均值。</w:t>
      </w:r>
    </w:p>
    <w:p w:rsidR="00BE7AC1" w:rsidRPr="00B220B6" w:rsidRDefault="00BE7AC1" w:rsidP="00BE7AC1">
      <w:pPr>
        <w:tabs>
          <w:tab w:val="left" w:pos="2410"/>
          <w:tab w:val="left" w:pos="4820"/>
          <w:tab w:val="left" w:pos="7230"/>
        </w:tabs>
        <w:spacing w:line="360" w:lineRule="auto"/>
        <w:rPr>
          <w:rFonts w:ascii="Times New Roman" w:eastAsia="楷体" w:hAnsi="Times New Roman"/>
          <w:kern w:val="2"/>
        </w:rPr>
      </w:pPr>
      <w:r w:rsidRPr="00B220B6">
        <w:rPr>
          <w:rFonts w:ascii="Times New Roman" w:eastAsia="楷体" w:hAnsi="Times New Roman"/>
          <w:kern w:val="2"/>
        </w:rPr>
        <w:t>(2)</w:t>
      </w:r>
      <w:r w:rsidRPr="00B220B6">
        <w:rPr>
          <w:rFonts w:ascii="Times New Roman" w:eastAsia="楷体" w:hAnsi="Times New Roman"/>
          <w:kern w:val="2"/>
        </w:rPr>
        <w:t>由于用到了</w:t>
      </w:r>
      <m:oMath>
        <m:bar>
          <m:barPr>
            <m:pos m:val="top"/>
            <m:ctrlPr>
              <w:rPr>
                <w:rFonts w:ascii="Cambria Math" w:eastAsia="楷体" w:hAnsi="Cambria Math"/>
                <w:kern w:val="2"/>
              </w:rPr>
            </m:ctrlPr>
          </m:barPr>
          <m:e>
            <m:r>
              <w:rPr>
                <w:rFonts w:ascii="Cambria Math" w:eastAsia="楷体" w:hAnsi="Cambria Math"/>
                <w:kern w:val="2"/>
              </w:rPr>
              <m:t>I</m:t>
            </m:r>
          </m:e>
        </m:bar>
      </m:oMath>
      <w:r w:rsidRPr="00B220B6">
        <w:rPr>
          <w:rFonts w:ascii="Times New Roman" w:eastAsia="楷体" w:hAnsi="Times New Roman"/>
          <w:kern w:val="2"/>
        </w:rPr>
        <w:t>=</w:t>
      </w:r>
      <m:oMath>
        <m:f>
          <m:fPr>
            <m:ctrlPr>
              <w:rPr>
                <w:rFonts w:ascii="Cambria Math" w:eastAsia="楷体" w:hAnsi="Cambria Math"/>
                <w:i/>
                <w:kern w:val="2"/>
              </w:rPr>
            </m:ctrlPr>
          </m:fPr>
          <m:num>
            <m:bar>
              <m:barPr>
                <m:pos m:val="top"/>
                <m:ctrlPr>
                  <w:rPr>
                    <w:rFonts w:ascii="Cambria Math" w:eastAsia="楷体" w:hAnsi="Cambria Math"/>
                    <w:i/>
                    <w:kern w:val="2"/>
                  </w:rPr>
                </m:ctrlPr>
              </m:barPr>
              <m:e>
                <m:r>
                  <w:rPr>
                    <w:rFonts w:ascii="Cambria Math" w:eastAsia="楷体" w:hAnsi="Cambria Math"/>
                    <w:kern w:val="2"/>
                  </w:rPr>
                  <m:t>E</m:t>
                </m:r>
              </m:e>
            </m:bar>
          </m:num>
          <m:den>
            <m:sSub>
              <m:sSubPr>
                <m:ctrlPr>
                  <w:rPr>
                    <w:rFonts w:ascii="Cambria Math" w:eastAsia="楷体" w:hAnsi="Cambria Math"/>
                    <w:i/>
                    <w:kern w:val="2"/>
                  </w:rPr>
                </m:ctrlPr>
              </m:sSubPr>
              <m:e>
                <m:r>
                  <w:rPr>
                    <w:rFonts w:ascii="Cambria Math" w:eastAsia="楷体" w:hAnsi="Cambria Math"/>
                    <w:kern w:val="2"/>
                  </w:rPr>
                  <m:t>R</m:t>
                </m:r>
              </m:e>
              <m:sub>
                <m:r>
                  <m:rPr>
                    <m:sty m:val="p"/>
                  </m:rPr>
                  <w:rPr>
                    <w:rFonts w:ascii="Cambria Math" w:eastAsia="楷体" w:hAnsi="Cambria Math"/>
                    <w:kern w:val="2"/>
                  </w:rPr>
                  <m:t>总</m:t>
                </m:r>
              </m:sub>
            </m:sSub>
          </m:den>
        </m:f>
        <m:r>
          <m:rPr>
            <m:sty m:val="p"/>
          </m:rPr>
          <w:rPr>
            <w:rFonts w:ascii="Cambria Math" w:eastAsia="楷体" w:hAnsi="Cambria Math"/>
            <w:kern w:val="2"/>
          </w:rPr>
          <m:t>，</m:t>
        </m:r>
      </m:oMath>
      <w:r w:rsidRPr="00B220B6">
        <w:rPr>
          <w:rFonts w:ascii="Times New Roman" w:eastAsia="楷体" w:hAnsi="Times New Roman"/>
          <w:kern w:val="2"/>
        </w:rPr>
        <w:t>因此此部分要求是纯电阻电路。</w:t>
      </w:r>
    </w:p>
    <w:p w:rsidR="00BE7AC1" w:rsidRDefault="00BE7AC1" w:rsidP="00BE7AC1">
      <w:pPr>
        <w:tabs>
          <w:tab w:val="left" w:pos="2410"/>
          <w:tab w:val="left" w:pos="4820"/>
          <w:tab w:val="left" w:pos="7230"/>
        </w:tabs>
        <w:spacing w:line="360" w:lineRule="auto"/>
        <w:rPr>
          <w:rFonts w:ascii="Times New Roman" w:eastAsia="黑体" w:hAnsi="Times New Roman"/>
          <w:w w:val="104"/>
          <w:sz w:val="23"/>
          <w:szCs w:val="23"/>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Times New Roman" w:eastAsia="楷体" w:hAnsi="Times New Roman"/>
        </w:rPr>
        <w:t>从表面来看</w:t>
      </w:r>
      <w:r w:rsidRPr="00085725">
        <w:rPr>
          <w:rFonts w:ascii="Times New Roman" w:eastAsia="楷体" w:hAnsi="Times New Roman"/>
        </w:rPr>
        <w:t>，</w:t>
      </w:r>
      <w:r w:rsidRPr="002C706C">
        <w:rPr>
          <w:rFonts w:ascii="Times New Roman" w:eastAsia="楷体" w:hAnsi="Times New Roman"/>
        </w:rPr>
        <w:t>通过回路的电荷量与时间无关</w:t>
      </w:r>
      <w:r w:rsidRPr="00085725">
        <w:rPr>
          <w:rFonts w:ascii="Times New Roman" w:eastAsia="楷体" w:hAnsi="Times New Roman"/>
        </w:rPr>
        <w:t>，</w:t>
      </w:r>
      <w:r w:rsidRPr="002C706C">
        <w:rPr>
          <w:rFonts w:ascii="Times New Roman" w:eastAsia="楷体" w:hAnsi="Times New Roman"/>
        </w:rPr>
        <w:t>但</w:t>
      </w:r>
      <w:r w:rsidRPr="002C706C">
        <w:rPr>
          <w:rFonts w:ascii="Times New Roman" w:hAnsi="Times New Roman"/>
        </w:rPr>
        <w:t>Δ</w:t>
      </w:r>
      <w:r w:rsidRPr="002C706C">
        <w:rPr>
          <w:rFonts w:ascii="Times New Roman" w:hAnsi="Times New Roman"/>
          <w:i/>
        </w:rPr>
        <w:t>Ф</w:t>
      </w:r>
      <w:r w:rsidRPr="002C706C">
        <w:rPr>
          <w:rFonts w:ascii="Times New Roman" w:eastAsia="楷体" w:hAnsi="Times New Roman"/>
        </w:rPr>
        <w:t>与时间有关</w:t>
      </w:r>
      <w:r w:rsidRPr="00085725">
        <w:rPr>
          <w:rFonts w:ascii="Times New Roman" w:eastAsia="楷体" w:hAnsi="Times New Roman"/>
        </w:rPr>
        <w:t>，</w:t>
      </w:r>
      <w:r w:rsidRPr="002C706C">
        <w:rPr>
          <w:rFonts w:ascii="Times New Roman" w:eastAsia="楷体" w:hAnsi="Times New Roman"/>
        </w:rPr>
        <w:t>随时间变化。</w:t>
      </w:r>
    </w:p>
    <w:p w:rsidR="00BE7AC1" w:rsidRDefault="00BE7AC1" w:rsidP="00BE7AC1">
      <w:pPr>
        <w:tabs>
          <w:tab w:val="left" w:pos="2410"/>
          <w:tab w:val="left" w:pos="4820"/>
          <w:tab w:val="left" w:pos="7230"/>
        </w:tabs>
        <w:spacing w:line="360" w:lineRule="auto"/>
        <w:rPr>
          <w:rFonts w:ascii="Times New Roman" w:hAnsi="Times New Roman"/>
          <w:w w:val="104"/>
          <w:sz w:val="23"/>
          <w:szCs w:val="23"/>
        </w:rPr>
      </w:pPr>
      <w:r w:rsidRPr="002C706C">
        <w:rPr>
          <w:rFonts w:ascii="Times New Roman" w:eastAsia="黑体" w:hAnsi="Times New Roman"/>
          <w:w w:val="104"/>
          <w:sz w:val="23"/>
          <w:szCs w:val="23"/>
        </w:rPr>
        <w:t>针对训练</w:t>
      </w:r>
      <w:r w:rsidRPr="002C706C">
        <w:rPr>
          <w:rFonts w:ascii="Times New Roman" w:hAnsi="Times New Roman"/>
          <w:w w:val="104"/>
          <w:sz w:val="23"/>
          <w:szCs w:val="23"/>
        </w:rPr>
        <w:t xml:space="preserve">　如图</w:t>
      </w:r>
      <w:r w:rsidRPr="00085725">
        <w:rPr>
          <w:rFonts w:ascii="Times New Roman" w:hAnsi="Times New Roman"/>
          <w:w w:val="104"/>
          <w:sz w:val="23"/>
          <w:szCs w:val="23"/>
        </w:rPr>
        <w:t>，</w:t>
      </w:r>
      <w:r w:rsidRPr="002C706C">
        <w:rPr>
          <w:rFonts w:ascii="Times New Roman" w:hAnsi="Times New Roman"/>
          <w:w w:val="104"/>
          <w:sz w:val="23"/>
          <w:szCs w:val="23"/>
        </w:rPr>
        <w:t>导体轨道</w:t>
      </w:r>
      <w:r w:rsidRPr="002C706C">
        <w:rPr>
          <w:rFonts w:ascii="Times New Roman" w:hAnsi="Times New Roman"/>
          <w:i/>
          <w:w w:val="104"/>
          <w:sz w:val="23"/>
          <w:szCs w:val="23"/>
        </w:rPr>
        <w:t>OPQS</w:t>
      </w:r>
      <w:r w:rsidRPr="002C706C">
        <w:rPr>
          <w:rFonts w:ascii="Times New Roman" w:hAnsi="Times New Roman"/>
          <w:w w:val="104"/>
          <w:sz w:val="23"/>
          <w:szCs w:val="23"/>
        </w:rPr>
        <w:t>固定</w:t>
      </w:r>
      <w:r w:rsidRPr="00085725">
        <w:rPr>
          <w:rFonts w:ascii="Times New Roman" w:hAnsi="Times New Roman"/>
          <w:w w:val="104"/>
          <w:sz w:val="23"/>
          <w:szCs w:val="23"/>
        </w:rPr>
        <w:t>，</w:t>
      </w:r>
      <w:r w:rsidRPr="002C706C">
        <w:rPr>
          <w:rFonts w:ascii="Times New Roman" w:hAnsi="Times New Roman"/>
          <w:w w:val="104"/>
          <w:sz w:val="23"/>
          <w:szCs w:val="23"/>
        </w:rPr>
        <w:t>其中</w:t>
      </w:r>
      <w:r w:rsidRPr="002C706C">
        <w:rPr>
          <w:rFonts w:ascii="Times New Roman" w:hAnsi="Times New Roman"/>
          <w:i/>
          <w:w w:val="104"/>
          <w:sz w:val="23"/>
          <w:szCs w:val="23"/>
        </w:rPr>
        <w:t>PQS</w:t>
      </w:r>
      <w:r w:rsidRPr="002C706C">
        <w:rPr>
          <w:rFonts w:ascii="Times New Roman" w:hAnsi="Times New Roman"/>
          <w:w w:val="104"/>
          <w:sz w:val="23"/>
          <w:szCs w:val="23"/>
        </w:rPr>
        <w:t>是半圆弧</w:t>
      </w:r>
      <w:r w:rsidRPr="00085725">
        <w:rPr>
          <w:rFonts w:ascii="Times New Roman" w:hAnsi="Times New Roman"/>
          <w:w w:val="104"/>
          <w:sz w:val="23"/>
          <w:szCs w:val="23"/>
        </w:rPr>
        <w:t>，</w:t>
      </w:r>
      <w:r w:rsidRPr="002C706C">
        <w:rPr>
          <w:rFonts w:ascii="Times New Roman" w:hAnsi="Times New Roman"/>
          <w:i/>
          <w:w w:val="104"/>
          <w:sz w:val="23"/>
          <w:szCs w:val="23"/>
        </w:rPr>
        <w:t>Q</w:t>
      </w:r>
      <w:r w:rsidRPr="002C706C">
        <w:rPr>
          <w:rFonts w:ascii="Times New Roman" w:hAnsi="Times New Roman"/>
          <w:w w:val="104"/>
          <w:sz w:val="23"/>
          <w:szCs w:val="23"/>
        </w:rPr>
        <w:t>为半圆弧的中点</w:t>
      </w:r>
      <w:r w:rsidRPr="00085725">
        <w:rPr>
          <w:rFonts w:ascii="Times New Roman" w:hAnsi="Times New Roman"/>
          <w:w w:val="104"/>
          <w:sz w:val="23"/>
          <w:szCs w:val="23"/>
        </w:rPr>
        <w:t>，</w:t>
      </w:r>
      <w:r w:rsidRPr="002C706C">
        <w:rPr>
          <w:rFonts w:ascii="Times New Roman" w:hAnsi="Times New Roman"/>
          <w:i/>
          <w:w w:val="104"/>
          <w:sz w:val="23"/>
          <w:szCs w:val="23"/>
        </w:rPr>
        <w:t>O</w:t>
      </w:r>
      <w:r w:rsidRPr="002C706C">
        <w:rPr>
          <w:rFonts w:ascii="Times New Roman" w:hAnsi="Times New Roman"/>
          <w:w w:val="104"/>
          <w:sz w:val="23"/>
          <w:szCs w:val="23"/>
        </w:rPr>
        <w:t>为圆心。轨道的电阻忽略不计。</w:t>
      </w:r>
      <w:r w:rsidRPr="002C706C">
        <w:rPr>
          <w:rFonts w:ascii="Times New Roman" w:hAnsi="Times New Roman"/>
          <w:i/>
          <w:w w:val="104"/>
          <w:sz w:val="23"/>
          <w:szCs w:val="23"/>
        </w:rPr>
        <w:t>OM</w:t>
      </w:r>
      <w:r w:rsidRPr="002C706C">
        <w:rPr>
          <w:rFonts w:ascii="Times New Roman" w:hAnsi="Times New Roman"/>
          <w:w w:val="104"/>
          <w:sz w:val="23"/>
          <w:szCs w:val="23"/>
        </w:rPr>
        <w:t>是电阻一定、可绕</w:t>
      </w:r>
      <w:r w:rsidRPr="002C706C">
        <w:rPr>
          <w:rFonts w:ascii="Times New Roman" w:hAnsi="Times New Roman"/>
          <w:i/>
          <w:w w:val="104"/>
          <w:sz w:val="23"/>
          <w:szCs w:val="23"/>
        </w:rPr>
        <w:t>O</w:t>
      </w:r>
      <w:r w:rsidRPr="002C706C">
        <w:rPr>
          <w:rFonts w:ascii="Times New Roman" w:hAnsi="Times New Roman"/>
          <w:w w:val="104"/>
          <w:sz w:val="23"/>
          <w:szCs w:val="23"/>
        </w:rPr>
        <w:t>转动的金属杆</w:t>
      </w:r>
      <w:r w:rsidRPr="00085725">
        <w:rPr>
          <w:rFonts w:ascii="Times New Roman" w:hAnsi="Times New Roman"/>
          <w:w w:val="104"/>
          <w:sz w:val="23"/>
          <w:szCs w:val="23"/>
        </w:rPr>
        <w:t>，</w:t>
      </w:r>
      <w:r w:rsidRPr="002C706C">
        <w:rPr>
          <w:rFonts w:ascii="Times New Roman" w:hAnsi="Times New Roman"/>
          <w:i/>
          <w:w w:val="104"/>
          <w:sz w:val="23"/>
          <w:szCs w:val="23"/>
        </w:rPr>
        <w:t>M</w:t>
      </w:r>
      <w:r w:rsidRPr="002C706C">
        <w:rPr>
          <w:rFonts w:ascii="Times New Roman" w:hAnsi="Times New Roman"/>
          <w:w w:val="104"/>
          <w:sz w:val="23"/>
          <w:szCs w:val="23"/>
        </w:rPr>
        <w:t>端位于</w:t>
      </w:r>
      <w:r w:rsidRPr="002C706C">
        <w:rPr>
          <w:rFonts w:ascii="Times New Roman" w:hAnsi="Times New Roman"/>
          <w:i/>
          <w:w w:val="104"/>
          <w:sz w:val="23"/>
          <w:szCs w:val="23"/>
        </w:rPr>
        <w:t>PQS</w:t>
      </w:r>
      <w:r w:rsidRPr="002C706C">
        <w:rPr>
          <w:rFonts w:ascii="Times New Roman" w:hAnsi="Times New Roman"/>
          <w:w w:val="104"/>
          <w:sz w:val="23"/>
          <w:szCs w:val="23"/>
        </w:rPr>
        <w:t>上</w:t>
      </w:r>
      <w:r w:rsidRPr="00085725">
        <w:rPr>
          <w:rFonts w:ascii="Times New Roman" w:hAnsi="Times New Roman"/>
          <w:w w:val="104"/>
          <w:sz w:val="23"/>
          <w:szCs w:val="23"/>
        </w:rPr>
        <w:t>，</w:t>
      </w:r>
      <w:r w:rsidRPr="002C706C">
        <w:rPr>
          <w:rFonts w:ascii="Times New Roman" w:hAnsi="Times New Roman"/>
          <w:i/>
          <w:w w:val="104"/>
          <w:sz w:val="23"/>
          <w:szCs w:val="23"/>
        </w:rPr>
        <w:t>OM</w:t>
      </w:r>
      <w:r w:rsidRPr="002C706C">
        <w:rPr>
          <w:rFonts w:ascii="Times New Roman" w:hAnsi="Times New Roman"/>
          <w:w w:val="104"/>
          <w:sz w:val="23"/>
          <w:szCs w:val="23"/>
        </w:rPr>
        <w:t>与轨道接触良好。空间存在与半圆所在平面垂直的匀强磁场</w:t>
      </w:r>
      <w:r w:rsidRPr="00085725">
        <w:rPr>
          <w:rFonts w:ascii="Times New Roman" w:hAnsi="Times New Roman"/>
          <w:w w:val="104"/>
          <w:sz w:val="23"/>
          <w:szCs w:val="23"/>
        </w:rPr>
        <w:t>，</w:t>
      </w:r>
      <w:r w:rsidRPr="002C706C">
        <w:rPr>
          <w:rFonts w:ascii="Times New Roman" w:hAnsi="Times New Roman"/>
          <w:w w:val="104"/>
          <w:sz w:val="23"/>
          <w:szCs w:val="23"/>
        </w:rPr>
        <w:t>磁感应强度的大小为</w:t>
      </w:r>
      <w:r w:rsidRPr="002C706C">
        <w:rPr>
          <w:rFonts w:ascii="Times New Roman" w:hAnsi="Times New Roman"/>
          <w:i/>
          <w:w w:val="104"/>
          <w:sz w:val="23"/>
          <w:szCs w:val="23"/>
        </w:rPr>
        <w:t>B</w:t>
      </w:r>
      <w:r w:rsidRPr="002C706C">
        <w:rPr>
          <w:rFonts w:ascii="Times New Roman" w:hAnsi="Times New Roman"/>
          <w:w w:val="104"/>
          <w:sz w:val="23"/>
          <w:szCs w:val="23"/>
        </w:rPr>
        <w:t>。现使</w:t>
      </w:r>
      <w:r w:rsidRPr="002C706C">
        <w:rPr>
          <w:rFonts w:ascii="Times New Roman" w:hAnsi="Times New Roman"/>
          <w:i/>
          <w:w w:val="104"/>
          <w:sz w:val="23"/>
          <w:szCs w:val="23"/>
        </w:rPr>
        <w:t>OM</w:t>
      </w:r>
      <w:r w:rsidRPr="002C706C">
        <w:rPr>
          <w:rFonts w:ascii="Times New Roman" w:hAnsi="Times New Roman"/>
          <w:w w:val="104"/>
          <w:sz w:val="23"/>
          <w:szCs w:val="23"/>
        </w:rPr>
        <w:t>从</w:t>
      </w:r>
      <w:r w:rsidRPr="002C706C">
        <w:rPr>
          <w:rFonts w:ascii="Times New Roman" w:hAnsi="Times New Roman"/>
          <w:i/>
          <w:w w:val="104"/>
          <w:sz w:val="23"/>
          <w:szCs w:val="23"/>
        </w:rPr>
        <w:t>OQ</w:t>
      </w:r>
      <w:r w:rsidRPr="002C706C">
        <w:rPr>
          <w:rFonts w:ascii="Times New Roman" w:hAnsi="Times New Roman"/>
          <w:w w:val="104"/>
          <w:sz w:val="23"/>
          <w:szCs w:val="23"/>
        </w:rPr>
        <w:t>位置以变化的角速度逆时针转到</w:t>
      </w:r>
      <w:r w:rsidRPr="002C706C">
        <w:rPr>
          <w:rFonts w:ascii="Times New Roman" w:hAnsi="Times New Roman"/>
          <w:i/>
          <w:w w:val="104"/>
          <w:sz w:val="23"/>
          <w:szCs w:val="23"/>
        </w:rPr>
        <w:t>OS</w:t>
      </w:r>
      <w:r w:rsidRPr="002C706C">
        <w:rPr>
          <w:rFonts w:ascii="Times New Roman" w:hAnsi="Times New Roman"/>
          <w:w w:val="104"/>
          <w:sz w:val="23"/>
          <w:szCs w:val="23"/>
        </w:rPr>
        <w:t>位置并固定</w:t>
      </w:r>
      <w:r>
        <w:rPr>
          <w:rFonts w:ascii="Times New Roman" w:hAnsi="Times New Roman"/>
          <w:w w:val="104"/>
          <w:sz w:val="23"/>
          <w:szCs w:val="23"/>
        </w:rPr>
        <w:t>(</w:t>
      </w:r>
      <w:r w:rsidRPr="002C706C">
        <w:rPr>
          <w:rFonts w:ascii="Times New Roman" w:hAnsi="Times New Roman"/>
          <w:w w:val="104"/>
          <w:sz w:val="23"/>
          <w:szCs w:val="23"/>
        </w:rPr>
        <w:t>过程</w:t>
      </w:r>
      <w:r w:rsidRPr="00AB4E7F">
        <w:rPr>
          <w:rFonts w:asciiTheme="majorEastAsia" w:eastAsiaTheme="majorEastAsia" w:hAnsiTheme="majorEastAsia" w:cs="宋体" w:hint="eastAsia"/>
          <w:w w:val="104"/>
          <w:sz w:val="23"/>
          <w:szCs w:val="23"/>
        </w:rPr>
        <w:t>Ⅰ</w:t>
      </w:r>
      <w:r>
        <w:rPr>
          <w:rFonts w:ascii="Times New Roman" w:hAnsi="Times New Roman"/>
          <w:w w:val="104"/>
          <w:sz w:val="23"/>
          <w:szCs w:val="23"/>
        </w:rPr>
        <w:t>)</w:t>
      </w:r>
      <w:r w:rsidRPr="002C706C">
        <w:rPr>
          <w:rFonts w:ascii="Times New Roman" w:hAnsi="Times New Roman"/>
          <w:w w:val="104"/>
          <w:sz w:val="23"/>
          <w:szCs w:val="23"/>
        </w:rPr>
        <w:t>；再使磁感应强度的大小以一定的变化率从</w:t>
      </w:r>
      <w:r w:rsidRPr="002C706C">
        <w:rPr>
          <w:rFonts w:ascii="Times New Roman" w:hAnsi="Times New Roman"/>
          <w:i/>
          <w:w w:val="104"/>
          <w:sz w:val="23"/>
          <w:szCs w:val="23"/>
        </w:rPr>
        <w:t>B</w:t>
      </w:r>
      <w:r w:rsidRPr="002C706C">
        <w:rPr>
          <w:rFonts w:ascii="Times New Roman" w:hAnsi="Times New Roman"/>
          <w:w w:val="104"/>
          <w:sz w:val="23"/>
          <w:szCs w:val="23"/>
        </w:rPr>
        <w:t>增加到</w:t>
      </w:r>
      <w:r w:rsidRPr="002C706C">
        <w:rPr>
          <w:rFonts w:ascii="Times New Roman" w:hAnsi="Times New Roman"/>
          <w:i/>
          <w:w w:val="104"/>
          <w:sz w:val="23"/>
          <w:szCs w:val="23"/>
        </w:rPr>
        <w:t>B'</w:t>
      </w:r>
      <w:r>
        <w:rPr>
          <w:rFonts w:ascii="Times New Roman" w:hAnsi="Times New Roman"/>
          <w:w w:val="104"/>
          <w:sz w:val="23"/>
          <w:szCs w:val="23"/>
        </w:rPr>
        <w:t>(</w:t>
      </w:r>
      <w:r w:rsidRPr="002C706C">
        <w:rPr>
          <w:rFonts w:ascii="Times New Roman" w:hAnsi="Times New Roman"/>
          <w:w w:val="104"/>
          <w:sz w:val="23"/>
          <w:szCs w:val="23"/>
        </w:rPr>
        <w:t>过程</w:t>
      </w:r>
      <w:r w:rsidRPr="00AB4E7F">
        <w:rPr>
          <w:rFonts w:asciiTheme="majorEastAsia" w:eastAsiaTheme="majorEastAsia" w:hAnsiTheme="majorEastAsia" w:cs="宋体" w:hint="eastAsia"/>
          <w:w w:val="104"/>
          <w:sz w:val="23"/>
          <w:szCs w:val="23"/>
        </w:rPr>
        <w:t>Ⅱ</w:t>
      </w:r>
      <w:r>
        <w:rPr>
          <w:rFonts w:ascii="Times New Roman" w:hAnsi="Times New Roman"/>
          <w:w w:val="104"/>
          <w:sz w:val="23"/>
          <w:szCs w:val="23"/>
        </w:rPr>
        <w:t>)</w:t>
      </w:r>
      <w:r w:rsidRPr="002C706C">
        <w:rPr>
          <w:rFonts w:ascii="Times New Roman" w:hAnsi="Times New Roman"/>
          <w:w w:val="104"/>
          <w:sz w:val="23"/>
          <w:szCs w:val="23"/>
        </w:rPr>
        <w:t>。在过程</w:t>
      </w:r>
      <w:r w:rsidRPr="00AB4E7F">
        <w:rPr>
          <w:rFonts w:asciiTheme="majorEastAsia" w:eastAsiaTheme="majorEastAsia" w:hAnsiTheme="majorEastAsia" w:cs="宋体" w:hint="eastAsia"/>
          <w:w w:val="104"/>
          <w:sz w:val="23"/>
          <w:szCs w:val="23"/>
        </w:rPr>
        <w:t>Ⅰ</w:t>
      </w:r>
      <w:r w:rsidRPr="002C706C">
        <w:rPr>
          <w:rFonts w:ascii="Times New Roman" w:hAnsi="Times New Roman"/>
          <w:w w:val="104"/>
          <w:sz w:val="23"/>
          <w:szCs w:val="23"/>
        </w:rPr>
        <w:t>、</w:t>
      </w:r>
      <w:r w:rsidRPr="00AB4E7F">
        <w:rPr>
          <w:rFonts w:asciiTheme="majorEastAsia" w:eastAsiaTheme="majorEastAsia" w:hAnsiTheme="majorEastAsia" w:cs="宋体" w:hint="eastAsia"/>
          <w:w w:val="104"/>
          <w:sz w:val="23"/>
          <w:szCs w:val="23"/>
        </w:rPr>
        <w:t>Ⅱ</w:t>
      </w:r>
      <w:r w:rsidRPr="002C706C">
        <w:rPr>
          <w:rFonts w:ascii="Times New Roman" w:hAnsi="Times New Roman"/>
          <w:w w:val="104"/>
          <w:sz w:val="23"/>
          <w:szCs w:val="23"/>
        </w:rPr>
        <w:t>中</w:t>
      </w:r>
      <w:r w:rsidRPr="00085725">
        <w:rPr>
          <w:rFonts w:ascii="Times New Roman" w:hAnsi="Times New Roman"/>
          <w:w w:val="104"/>
          <w:sz w:val="23"/>
          <w:szCs w:val="23"/>
        </w:rPr>
        <w:t>，</w:t>
      </w:r>
      <w:r w:rsidRPr="002C706C">
        <w:rPr>
          <w:rFonts w:ascii="Times New Roman" w:hAnsi="Times New Roman"/>
          <w:w w:val="104"/>
          <w:sz w:val="23"/>
          <w:szCs w:val="23"/>
        </w:rPr>
        <w:t>流过</w:t>
      </w:r>
      <w:r w:rsidRPr="002C706C">
        <w:rPr>
          <w:rFonts w:ascii="Times New Roman" w:hAnsi="Times New Roman"/>
          <w:i/>
          <w:w w:val="104"/>
          <w:sz w:val="23"/>
          <w:szCs w:val="23"/>
        </w:rPr>
        <w:t>OM</w:t>
      </w:r>
      <w:r w:rsidRPr="002C706C">
        <w:rPr>
          <w:rFonts w:ascii="Times New Roman" w:hAnsi="Times New Roman"/>
          <w:w w:val="104"/>
          <w:sz w:val="23"/>
          <w:szCs w:val="23"/>
        </w:rPr>
        <w:t>的电荷量相等</w:t>
      </w:r>
      <w:r w:rsidRPr="00085725">
        <w:rPr>
          <w:rFonts w:ascii="Times New Roman" w:hAnsi="Times New Roman"/>
          <w:w w:val="104"/>
          <w:sz w:val="23"/>
          <w:szCs w:val="23"/>
        </w:rPr>
        <w:t>，</w:t>
      </w:r>
      <w:r w:rsidRPr="002C706C">
        <w:rPr>
          <w:rFonts w:ascii="Times New Roman" w:hAnsi="Times New Roman"/>
          <w:w w:val="104"/>
          <w:sz w:val="23"/>
          <w:szCs w:val="23"/>
        </w:rPr>
        <w:t>则</w:t>
      </w:r>
      <m:oMath>
        <m:f>
          <m:fPr>
            <m:ctrlPr>
              <w:rPr>
                <w:rFonts w:ascii="Cambria Math" w:hAnsi="Cambria Math"/>
              </w:rPr>
            </m:ctrlPr>
          </m:fPr>
          <m:num>
            <m:sSup>
              <m:sSupPr>
                <m:ctrlPr>
                  <w:rPr>
                    <w:rFonts w:ascii="Cambria Math" w:hAnsi="Cambria Math"/>
                    <w:i/>
                  </w:rPr>
                </m:ctrlPr>
              </m:sSupPr>
              <m:e>
                <m:r>
                  <w:rPr>
                    <w:rFonts w:ascii="Cambria Math" w:hAnsi="Cambria Math"/>
                  </w:rPr>
                  <m:t>B</m:t>
                </m:r>
              </m:e>
              <m:sup>
                <m:r>
                  <w:rPr>
                    <w:rFonts w:ascii="Cambria Math" w:hAnsi="Cambria Math"/>
                  </w:rPr>
                  <m:t>'</m:t>
                </m:r>
              </m:sup>
            </m:sSup>
          </m:num>
          <m:den>
            <m:r>
              <w:rPr>
                <w:rFonts w:ascii="Cambria Math" w:hAnsi="Cambria Math"/>
              </w:rPr>
              <m:t>B</m:t>
            </m:r>
          </m:den>
        </m:f>
      </m:oMath>
      <w:r w:rsidRPr="002C706C">
        <w:rPr>
          <w:rFonts w:ascii="Times New Roman" w:hAnsi="Times New Roman"/>
          <w:w w:val="104"/>
          <w:sz w:val="23"/>
          <w:szCs w:val="23"/>
        </w:rPr>
        <w:t>等于</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BE7AC1" w:rsidRPr="002C706C" w:rsidRDefault="00BE7AC1" w:rsidP="00BE7AC1">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5A97FE64" wp14:editId="140734AC">
            <wp:extent cx="897890" cy="609600"/>
            <wp:effectExtent l="0" t="0" r="0" b="0"/>
            <wp:docPr id="49" name="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7890" cy="609600"/>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4</m:t>
            </m:r>
          </m:den>
        </m:f>
      </m:oMath>
      <w:r w:rsidRPr="002C706C">
        <w:rPr>
          <w:rFonts w:ascii="Times New Roman" w:hAnsi="Times New Roman"/>
          <w:w w:val="104"/>
          <w:sz w:val="23"/>
          <w:szCs w:val="23"/>
        </w:rPr>
        <w:tab/>
        <w:t>B</w:t>
      </w:r>
      <w:r w:rsidRPr="0041027B">
        <w:rPr>
          <w:rFonts w:ascii="Times New Roman" w:hAnsi="Times New Roman"/>
          <w:w w:val="104"/>
          <w:sz w:val="23"/>
          <w:szCs w:val="23"/>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2C706C">
        <w:rPr>
          <w:rFonts w:ascii="Times New Roman" w:hAnsi="Times New Roman"/>
          <w:w w:val="104"/>
          <w:sz w:val="23"/>
          <w:szCs w:val="23"/>
        </w:rPr>
        <w:tab/>
        <w:t>C</w:t>
      </w:r>
      <w:r w:rsidRPr="0041027B">
        <w:rPr>
          <w:rFonts w:ascii="Times New Roman" w:hAnsi="Times New Roman"/>
          <w:w w:val="104"/>
          <w:sz w:val="23"/>
          <w:szCs w:val="23"/>
        </w:rPr>
        <w:t>.</w:t>
      </w:r>
      <m:oMath>
        <m:f>
          <m:fPr>
            <m:ctrlPr>
              <w:rPr>
                <w:rFonts w:ascii="Cambria Math" w:hAnsi="Cambria Math"/>
              </w:rPr>
            </m:ctrlPr>
          </m:fPr>
          <m:num>
            <m:r>
              <m:rPr>
                <m:sty m:val="p"/>
              </m:rPr>
              <w:rPr>
                <w:rFonts w:ascii="Cambria Math" w:hAnsi="Cambria Math"/>
              </w:rPr>
              <m:t>7</m:t>
            </m:r>
          </m:num>
          <m:den>
            <m:r>
              <m:rPr>
                <m:sty m:val="p"/>
              </m:rPr>
              <w:rPr>
                <w:rFonts w:ascii="Cambria Math" w:hAnsi="Cambria Math"/>
              </w:rPr>
              <m:t>4</m:t>
            </m:r>
          </m:den>
        </m:f>
      </m:oMath>
      <w:r w:rsidRPr="002C706C">
        <w:rPr>
          <w:rFonts w:ascii="Times New Roman" w:hAnsi="Times New Roman"/>
          <w:w w:val="104"/>
          <w:sz w:val="23"/>
          <w:szCs w:val="23"/>
        </w:rPr>
        <w:tab/>
        <w:t>D</w:t>
      </w:r>
      <w:r w:rsidRPr="0041027B">
        <w:rPr>
          <w:rFonts w:ascii="Times New Roman" w:hAnsi="Times New Roman"/>
          <w:w w:val="104"/>
          <w:sz w:val="23"/>
          <w:szCs w:val="23"/>
        </w:rPr>
        <w:t>.</w:t>
      </w:r>
      <w:r w:rsidRPr="002C706C">
        <w:rPr>
          <w:rFonts w:ascii="Times New Roman" w:hAnsi="Times New Roman"/>
          <w:w w:val="104"/>
          <w:sz w:val="23"/>
          <w:szCs w:val="23"/>
        </w:rPr>
        <w:t>2</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B</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在过程</w:t>
      </w:r>
      <w:r w:rsidRPr="00AB4E7F">
        <w:rPr>
          <w:rFonts w:asciiTheme="majorEastAsia" w:eastAsiaTheme="majorEastAsia" w:hAnsiTheme="majorEastAsia" w:cs="宋体" w:hint="eastAsia"/>
        </w:rPr>
        <w:t>Ⅰ</w:t>
      </w:r>
      <w:r w:rsidRPr="002C706C">
        <w:rPr>
          <w:rFonts w:ascii="Times New Roman" w:eastAsia="楷体" w:hAnsi="Times New Roman"/>
        </w:rPr>
        <w:t>中</w:t>
      </w:r>
      <w:r w:rsidRPr="00085725">
        <w:rPr>
          <w:rFonts w:ascii="Times New Roman" w:eastAsia="楷体" w:hAnsi="Times New Roman"/>
        </w:rPr>
        <w:t>，</w:t>
      </w:r>
      <w:r w:rsidRPr="002C706C">
        <w:rPr>
          <w:rFonts w:ascii="Times New Roman" w:hAnsi="Times New Roman"/>
          <w:i/>
        </w:rPr>
        <w:t>OM</w:t>
      </w:r>
      <w:r w:rsidRPr="002C706C">
        <w:rPr>
          <w:rFonts w:ascii="Times New Roman" w:eastAsia="楷体" w:hAnsi="Times New Roman"/>
        </w:rPr>
        <w:t>以变化的角速度逆时针转动</w:t>
      </w:r>
      <w:r w:rsidRPr="00085725">
        <w:rPr>
          <w:rFonts w:ascii="Times New Roman" w:eastAsia="楷体" w:hAnsi="Times New Roman"/>
        </w:rPr>
        <w:t>，</w:t>
      </w:r>
      <w:r w:rsidRPr="002C706C">
        <w:rPr>
          <w:rFonts w:ascii="Times New Roman" w:eastAsia="楷体" w:hAnsi="Times New Roman"/>
        </w:rPr>
        <w:t>因此电流是变化的</w:t>
      </w:r>
      <w:r w:rsidRPr="00085725">
        <w:rPr>
          <w:rFonts w:ascii="Times New Roman" w:eastAsia="楷体" w:hAnsi="Times New Roman"/>
        </w:rPr>
        <w:t>，</w:t>
      </w:r>
      <w:r w:rsidRPr="002C706C">
        <w:rPr>
          <w:rFonts w:ascii="Times New Roman" w:eastAsia="楷体" w:hAnsi="Times New Roman"/>
        </w:rPr>
        <w:t>电荷量</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i/>
        </w:rPr>
        <w:t>q</w:t>
      </w:r>
      <w:r w:rsidRPr="002C706C">
        <w:rPr>
          <w:rFonts w:ascii="Times New Roman" w:hAnsi="Times New Roman"/>
          <w:vertAlign w:val="subscript"/>
        </w:rPr>
        <w:t>1</w:t>
      </w:r>
      <w:r w:rsidRPr="002C706C">
        <w:rPr>
          <w:rFonts w:ascii="Times New Roman" w:hAnsi="Times New Roman"/>
        </w:rPr>
        <w:t>=</w:t>
      </w:r>
      <m:oMath>
        <m:f>
          <m:fPr>
            <m:ctrlPr>
              <w:rPr>
                <w:rFonts w:ascii="Cambria Math" w:eastAsia="楷体" w:hAnsi="Cambria Math"/>
                <w:kern w:val="2"/>
              </w:rPr>
            </m:ctrlPr>
          </m:fPr>
          <m:num>
            <m:r>
              <m:rPr>
                <m:sty m:val="p"/>
              </m:rPr>
              <w:rPr>
                <w:rFonts w:ascii="Cambria Math" w:eastAsia="楷体" w:hAnsi="Cambria Math"/>
                <w:kern w:val="2"/>
              </w:rPr>
              <m:t>Δ</m:t>
            </m:r>
            <m:r>
              <w:rPr>
                <w:rFonts w:ascii="Cambria Math" w:eastAsia="楷体" w:hAnsi="Cambria Math"/>
                <w:kern w:val="2"/>
              </w:rPr>
              <m:t>Φ</m:t>
            </m:r>
          </m:num>
          <m:den>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总</m:t>
                </m:r>
              </m:sub>
            </m:sSub>
          </m:den>
        </m:f>
      </m:oMath>
      <w:r w:rsidRPr="002C706C">
        <w:rPr>
          <w:rFonts w:ascii="Times New Roman" w:hAnsi="Times New Roman"/>
        </w:rPr>
        <w:t>=</w:t>
      </w:r>
      <m:oMath>
        <m:f>
          <m:fPr>
            <m:ctrlPr>
              <w:rPr>
                <w:rFonts w:ascii="Cambria Math" w:hAnsi="Cambria Math"/>
              </w:rPr>
            </m:ctrlPr>
          </m:fPr>
          <m:num>
            <m:r>
              <w:rPr>
                <w:rFonts w:ascii="Cambria Math" w:hAnsi="Cambria Math"/>
              </w:rPr>
              <m:t>B</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num>
          <m:den>
            <m:r>
              <w:rPr>
                <w:rFonts w:ascii="Cambria Math" w:hAnsi="Cambria Math"/>
              </w:rPr>
              <m:t>R</m:t>
            </m:r>
          </m:den>
        </m:f>
        <m:r>
          <m:rPr>
            <m:sty m:val="p"/>
          </m:rPr>
          <w:rPr>
            <w:rFonts w:ascii="Cambria Math" w:eastAsia="楷体" w:hAnsi="Cambria Math"/>
          </w:rPr>
          <m:t>，</m:t>
        </m:r>
      </m:oMath>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在过程</w:t>
      </w:r>
      <w:r w:rsidRPr="00AB4E7F">
        <w:rPr>
          <w:rFonts w:asciiTheme="majorEastAsia" w:eastAsiaTheme="majorEastAsia" w:hAnsiTheme="majorEastAsia" w:cs="宋体" w:hint="eastAsia"/>
        </w:rPr>
        <w:t>Ⅱ</w:t>
      </w:r>
      <w:r w:rsidRPr="002C706C">
        <w:rPr>
          <w:rFonts w:ascii="Times New Roman" w:eastAsia="楷体" w:hAnsi="Times New Roman"/>
        </w:rPr>
        <w:t>中</w:t>
      </w:r>
      <w:r w:rsidRPr="00085725">
        <w:rPr>
          <w:rFonts w:ascii="Times New Roman" w:eastAsia="楷体" w:hAnsi="Times New Roman"/>
        </w:rPr>
        <w:t>，</w:t>
      </w:r>
      <w:r w:rsidRPr="002C706C">
        <w:rPr>
          <w:rFonts w:ascii="Times New Roman" w:eastAsia="楷体" w:hAnsi="Times New Roman"/>
        </w:rPr>
        <w:t>磁感应强度的大小以一定的变化率从</w:t>
      </w:r>
      <w:r w:rsidRPr="002C706C">
        <w:rPr>
          <w:rFonts w:ascii="Times New Roman" w:hAnsi="Times New Roman"/>
          <w:i/>
        </w:rPr>
        <w:t>B</w:t>
      </w:r>
      <w:r w:rsidRPr="002C706C">
        <w:rPr>
          <w:rFonts w:ascii="Times New Roman" w:eastAsia="楷体" w:hAnsi="Times New Roman"/>
        </w:rPr>
        <w:t>增加到</w:t>
      </w:r>
      <w:r w:rsidRPr="002C706C">
        <w:rPr>
          <w:rFonts w:ascii="Times New Roman" w:hAnsi="Times New Roman"/>
          <w:i/>
        </w:rPr>
        <w:t>B'</w:t>
      </w:r>
      <w:r w:rsidRPr="00085725">
        <w:rPr>
          <w:rFonts w:ascii="Times New Roman" w:eastAsia="楷体" w:hAnsi="Times New Roman"/>
        </w:rPr>
        <w:t>，</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有</w:t>
      </w:r>
      <w:r w:rsidRPr="002C706C">
        <w:rPr>
          <w:rFonts w:ascii="Times New Roman" w:hAnsi="Times New Roman"/>
          <w:i/>
        </w:rPr>
        <w:t>E</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Φ</m:t>
                </m:r>
              </m:e>
              <m:sub>
                <m:r>
                  <m:rPr>
                    <m:sty m:val="p"/>
                  </m:rPr>
                  <w:rPr>
                    <w:rFonts w:ascii="Cambria Math" w:hAnsi="Cambria Math"/>
                  </w:rPr>
                  <m:t>2</m:t>
                </m:r>
              </m:sub>
            </m:sSub>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m:t>
                </m:r>
              </m:sup>
            </m:sSup>
            <m:r>
              <m:rPr>
                <m:sty m:val="p"/>
              </m:rPr>
              <w:rPr>
                <w:rFonts w:ascii="Cambria Math" w:hAnsi="Cambria Math"/>
              </w:rPr>
              <m:t>-</m:t>
            </m:r>
            <m:r>
              <w:rPr>
                <w:rFonts w:ascii="Cambria Math" w:hAnsi="Cambria Math"/>
              </w:rPr>
              <m:t>B</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r>
          <m:rPr>
            <m:sty m:val="p"/>
          </m:rPr>
          <w:rPr>
            <w:rFonts w:ascii="Cambria Math" w:eastAsia="楷体" w:hAnsi="Cambria Math"/>
          </w:rPr>
          <m:t>，</m:t>
        </m:r>
      </m:oMath>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2</m:t>
                </m:r>
              </m:sub>
            </m:sSub>
          </m:num>
          <m:den>
            <m:r>
              <w:rPr>
                <w:rFonts w:ascii="Cambria Math" w:hAnsi="Cambria Math"/>
              </w:rPr>
              <m:t>R</m:t>
            </m:r>
          </m:den>
        </m:f>
        <m:r>
          <m:rPr>
            <m:sty m:val="p"/>
          </m:rPr>
          <w:rPr>
            <w:rFonts w:ascii="Cambria Math" w:eastAsia="楷体" w:hAnsi="Cambria Math"/>
          </w:rPr>
          <m:t>，</m:t>
        </m:r>
      </m:oMath>
      <w:r w:rsidRPr="002C706C">
        <w:rPr>
          <w:rFonts w:ascii="Times New Roman" w:hAnsi="Times New Roman"/>
          <w:i/>
        </w:rPr>
        <w:t>q</w:t>
      </w:r>
      <w:r w:rsidRPr="002C706C">
        <w:rPr>
          <w:rFonts w:ascii="Times New Roman" w:hAnsi="Times New Roman"/>
          <w:vertAlign w:val="subscript"/>
        </w:rPr>
        <w:t>2</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rPr>
        <w:t>Δ</w:t>
      </w:r>
      <w:r w:rsidRPr="002C706C">
        <w:rPr>
          <w:rFonts w:ascii="Times New Roman" w:hAnsi="Times New Roman"/>
          <w:i/>
        </w:rPr>
        <w:t>t</w:t>
      </w:r>
      <w:r w:rsidRPr="002C706C">
        <w:rPr>
          <w:rFonts w:ascii="Times New Roman" w:hAnsi="Times New Roman"/>
          <w:vertAlign w:val="subscript"/>
        </w:rPr>
        <w:t>2</w:t>
      </w:r>
      <w:r w:rsidRPr="00085725">
        <w:rPr>
          <w:rFonts w:ascii="Times New Roman" w:eastAsia="楷体" w:hAnsi="Times New Roman"/>
        </w:rPr>
        <w:t>，</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又</w:t>
      </w:r>
      <w:r w:rsidRPr="002C706C">
        <w:rPr>
          <w:rFonts w:ascii="Times New Roman" w:hAnsi="Times New Roman"/>
          <w:i/>
        </w:rPr>
        <w:t>q</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q</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eastAsia="楷体" w:hAnsi="Times New Roman"/>
        </w:rPr>
        <w:t>即</w:t>
      </w:r>
      <m:oMath>
        <m:f>
          <m:fPr>
            <m:ctrlPr>
              <w:rPr>
                <w:rFonts w:ascii="Cambria Math" w:hAnsi="Cambria Math"/>
              </w:rPr>
            </m:ctrlPr>
          </m:fPr>
          <m:num>
            <m:r>
              <w:rPr>
                <w:rFonts w:ascii="Cambria Math" w:hAnsi="Cambria Math"/>
              </w:rPr>
              <m:t>B</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num>
          <m:den>
            <m:r>
              <w:rPr>
                <w:rFonts w:ascii="Cambria Math" w:hAnsi="Cambria Math"/>
              </w:rPr>
              <m:t>R</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m:t>
                </m:r>
              </m:sup>
            </m:sSup>
            <m:r>
              <m:rPr>
                <m:sty m:val="p"/>
              </m:rPr>
              <w:rPr>
                <w:rFonts w:ascii="Cambria Math" w:hAnsi="Cambria Math"/>
              </w:rPr>
              <m:t>-</m:t>
            </m:r>
            <m:r>
              <w:rPr>
                <w:rFonts w:ascii="Cambria Math" w:hAnsi="Cambria Math"/>
              </w:rPr>
              <m:t>B</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R</m:t>
            </m:r>
          </m:den>
        </m:f>
        <m:r>
          <m:rPr>
            <m:sty m:val="p"/>
          </m:rPr>
          <w:rPr>
            <w:rFonts w:ascii="Cambria Math" w:eastAsia="楷体" w:hAnsi="Cambria Math"/>
          </w:rPr>
          <m:t>，</m:t>
        </m:r>
      </m:oMath>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所以</w:t>
      </w:r>
      <m:oMath>
        <m:f>
          <m:fPr>
            <m:ctrlPr>
              <w:rPr>
                <w:rFonts w:ascii="Cambria Math" w:hAnsi="Cambria Math"/>
              </w:rPr>
            </m:ctrlPr>
          </m:fPr>
          <m:num>
            <m:sSup>
              <m:sSupPr>
                <m:ctrlPr>
                  <w:rPr>
                    <w:rFonts w:ascii="Cambria Math" w:hAnsi="Cambria Math"/>
                    <w:i/>
                  </w:rPr>
                </m:ctrlPr>
              </m:sSupPr>
              <m:e>
                <m:r>
                  <w:rPr>
                    <w:rFonts w:ascii="Cambria Math" w:hAnsi="Cambria Math"/>
                  </w:rPr>
                  <m:t>B</m:t>
                </m:r>
              </m:e>
              <m:sup>
                <m:r>
                  <w:rPr>
                    <w:rFonts w:ascii="Cambria Math" w:hAnsi="Cambria Math"/>
                  </w:rPr>
                  <m:t>'</m:t>
                </m:r>
              </m:sup>
            </m:sSup>
          </m:num>
          <m:den>
            <m:r>
              <w:rPr>
                <w:rFonts w:ascii="Cambria Math" w:hAnsi="Cambria Math"/>
              </w:rPr>
              <m:t>B</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r>
          <m:rPr>
            <m:sty m:val="p"/>
          </m:rPr>
          <w:rPr>
            <w:rFonts w:ascii="Cambria Math" w:eastAsia="楷体" w:hAnsi="Cambria Math"/>
          </w:rPr>
          <m:t>，</m:t>
        </m:r>
      </m:oMath>
      <w:r w:rsidRPr="002C706C">
        <w:rPr>
          <w:rFonts w:ascii="Times New Roman" w:eastAsia="楷体" w:hAnsi="Times New Roman"/>
        </w:rPr>
        <w:t>故选</w:t>
      </w:r>
      <w:r w:rsidRPr="002C706C">
        <w:rPr>
          <w:rFonts w:ascii="Times New Roman" w:hAnsi="Times New Roman"/>
        </w:rPr>
        <w:t>B</w:t>
      </w:r>
      <w:r w:rsidRPr="002C706C">
        <w:rPr>
          <w:rFonts w:ascii="Times New Roman" w:eastAsia="楷体" w:hAnsi="Times New Roman"/>
        </w:rPr>
        <w:t>。</w:t>
      </w:r>
    </w:p>
    <w:p w:rsidR="00BE7AC1" w:rsidRPr="002C706C" w:rsidRDefault="00BE7AC1" w:rsidP="00BE7AC1">
      <w:pPr>
        <w:pStyle w:val="3"/>
      </w:pPr>
      <w:r w:rsidRPr="002C706C">
        <w:t>考点二　电磁感应中的图像问题</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解题步骤</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明确图像的种类</w:t>
      </w:r>
      <w:r w:rsidRPr="00085725">
        <w:rPr>
          <w:rFonts w:ascii="Times New Roman" w:hAnsi="Times New Roman"/>
          <w:w w:val="104"/>
          <w:sz w:val="23"/>
          <w:szCs w:val="23"/>
        </w:rPr>
        <w:t>，</w:t>
      </w:r>
      <w:r w:rsidRPr="002C706C">
        <w:rPr>
          <w:rFonts w:ascii="Times New Roman" w:hAnsi="Times New Roman"/>
          <w:w w:val="104"/>
          <w:sz w:val="23"/>
          <w:szCs w:val="23"/>
        </w:rPr>
        <w:t>即是</w:t>
      </w:r>
      <w:r w:rsidRPr="002C706C">
        <w:rPr>
          <w:rFonts w:ascii="Times New Roman" w:hAnsi="Times New Roman"/>
          <w:i/>
          <w:w w:val="104"/>
          <w:sz w:val="23"/>
          <w:szCs w:val="23"/>
        </w:rPr>
        <w:t>B</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图像还是</w:t>
      </w:r>
      <w:r w:rsidRPr="002C706C">
        <w:rPr>
          <w:rFonts w:ascii="Times New Roman" w:hAnsi="Times New Roman"/>
          <w:i/>
          <w:w w:val="104"/>
          <w:sz w:val="23"/>
          <w:szCs w:val="23"/>
        </w:rPr>
        <w:t>Φ</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w:t>
      </w:r>
      <w:r w:rsidRPr="00085725">
        <w:rPr>
          <w:rFonts w:ascii="Times New Roman" w:hAnsi="Times New Roman"/>
          <w:w w:val="104"/>
          <w:sz w:val="23"/>
          <w:szCs w:val="23"/>
        </w:rPr>
        <w:t>，</w:t>
      </w:r>
      <w:r w:rsidRPr="002C706C">
        <w:rPr>
          <w:rFonts w:ascii="Times New Roman" w:hAnsi="Times New Roman"/>
          <w:w w:val="104"/>
          <w:sz w:val="23"/>
          <w:szCs w:val="23"/>
        </w:rPr>
        <w:t>或者</w:t>
      </w:r>
      <w:r w:rsidRPr="002C706C">
        <w:rPr>
          <w:rFonts w:ascii="Times New Roman" w:hAnsi="Times New Roman"/>
          <w:i/>
          <w:w w:val="104"/>
          <w:sz w:val="23"/>
          <w:szCs w:val="23"/>
        </w:rPr>
        <w:t>E</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w:t>
      </w:r>
      <w:r w:rsidRPr="002C706C">
        <w:rPr>
          <w:rFonts w:ascii="Times New Roman" w:hAnsi="Times New Roman"/>
          <w:i/>
          <w:w w:val="104"/>
          <w:sz w:val="23"/>
          <w:szCs w:val="23"/>
        </w:rPr>
        <w:t>i</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w:t>
      </w:r>
      <w:r w:rsidRPr="002C706C">
        <w:rPr>
          <w:rFonts w:ascii="Times New Roman" w:hAnsi="Times New Roman"/>
          <w:i/>
          <w:w w:val="104"/>
          <w:sz w:val="23"/>
          <w:szCs w:val="23"/>
        </w:rPr>
        <w:t>F</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图像等；对切割磁感线产生感应电动势和感应电流的情况</w:t>
      </w:r>
      <w:r w:rsidRPr="00085725">
        <w:rPr>
          <w:rFonts w:ascii="Times New Roman" w:hAnsi="Times New Roman"/>
          <w:w w:val="104"/>
          <w:sz w:val="23"/>
          <w:szCs w:val="23"/>
        </w:rPr>
        <w:t>，</w:t>
      </w:r>
      <w:r w:rsidRPr="002C706C">
        <w:rPr>
          <w:rFonts w:ascii="Times New Roman" w:hAnsi="Times New Roman"/>
          <w:w w:val="104"/>
          <w:sz w:val="23"/>
          <w:szCs w:val="23"/>
        </w:rPr>
        <w:t>还常涉及</w:t>
      </w:r>
      <w:r w:rsidRPr="002C706C">
        <w:rPr>
          <w:rFonts w:ascii="Times New Roman" w:hAnsi="Times New Roman"/>
          <w:i/>
          <w:w w:val="104"/>
          <w:sz w:val="23"/>
          <w:szCs w:val="23"/>
        </w:rPr>
        <w:t>E</w:t>
      </w:r>
      <w:r w:rsidRPr="002C706C">
        <w:rPr>
          <w:rFonts w:ascii="Times New Roman" w:hAnsi="Times New Roman"/>
          <w:w w:val="104"/>
          <w:sz w:val="23"/>
          <w:szCs w:val="23"/>
        </w:rPr>
        <w:t>-</w:t>
      </w:r>
      <w:r w:rsidRPr="002C706C">
        <w:rPr>
          <w:rFonts w:ascii="Times New Roman" w:hAnsi="Times New Roman"/>
          <w:i/>
          <w:w w:val="104"/>
          <w:sz w:val="23"/>
          <w:szCs w:val="23"/>
        </w:rPr>
        <w:t>x</w:t>
      </w:r>
      <w:r w:rsidRPr="002C706C">
        <w:rPr>
          <w:rFonts w:ascii="Times New Roman" w:hAnsi="Times New Roman"/>
          <w:w w:val="104"/>
          <w:sz w:val="23"/>
          <w:szCs w:val="23"/>
        </w:rPr>
        <w:t>图像和</w:t>
      </w:r>
      <w:r w:rsidRPr="002C706C">
        <w:rPr>
          <w:rFonts w:ascii="Times New Roman" w:hAnsi="Times New Roman"/>
          <w:i/>
          <w:w w:val="104"/>
          <w:sz w:val="23"/>
          <w:szCs w:val="23"/>
        </w:rPr>
        <w:t>i</w:t>
      </w:r>
      <w:r w:rsidRPr="002C706C">
        <w:rPr>
          <w:rFonts w:ascii="Times New Roman" w:hAnsi="Times New Roman"/>
          <w:w w:val="104"/>
          <w:sz w:val="23"/>
          <w:szCs w:val="23"/>
        </w:rPr>
        <w:t>-</w:t>
      </w:r>
      <w:r w:rsidRPr="002C706C">
        <w:rPr>
          <w:rFonts w:ascii="Times New Roman" w:hAnsi="Times New Roman"/>
          <w:i/>
          <w:w w:val="104"/>
          <w:sz w:val="23"/>
          <w:szCs w:val="23"/>
        </w:rPr>
        <w:t>x</w:t>
      </w:r>
      <w:r w:rsidRPr="002C706C">
        <w:rPr>
          <w:rFonts w:ascii="Times New Roman" w:hAnsi="Times New Roman"/>
          <w:w w:val="104"/>
          <w:sz w:val="23"/>
          <w:szCs w:val="23"/>
        </w:rPr>
        <w:t>图像；</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分析电磁感应的具体过程；</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用右手定则或楞次定律确定电流方向与时间的对应关系；</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4</w:t>
      </w:r>
      <w:r>
        <w:rPr>
          <w:rFonts w:ascii="Times New Roman" w:hAnsi="Times New Roman"/>
          <w:w w:val="104"/>
          <w:sz w:val="23"/>
          <w:szCs w:val="23"/>
        </w:rPr>
        <w:t>)</w:t>
      </w:r>
      <w:r w:rsidRPr="002C706C">
        <w:rPr>
          <w:rFonts w:ascii="Times New Roman" w:hAnsi="Times New Roman"/>
          <w:w w:val="104"/>
          <w:sz w:val="23"/>
          <w:szCs w:val="23"/>
        </w:rPr>
        <w:t>结合法拉第电磁感应定律、闭合电路的欧姆定律、牛顿运动定律等知识写出相应的函数关系式；</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5</w:t>
      </w:r>
      <w:r>
        <w:rPr>
          <w:rFonts w:ascii="Times New Roman" w:hAnsi="Times New Roman"/>
          <w:w w:val="104"/>
          <w:sz w:val="23"/>
          <w:szCs w:val="23"/>
        </w:rPr>
        <w:t>)</w:t>
      </w:r>
      <w:r w:rsidRPr="002C706C">
        <w:rPr>
          <w:rFonts w:ascii="Times New Roman" w:hAnsi="Times New Roman"/>
          <w:w w:val="104"/>
          <w:sz w:val="23"/>
          <w:szCs w:val="23"/>
        </w:rPr>
        <w:t>根据函数关系式</w:t>
      </w:r>
      <w:r w:rsidRPr="00085725">
        <w:rPr>
          <w:rFonts w:ascii="Times New Roman" w:hAnsi="Times New Roman"/>
          <w:w w:val="104"/>
          <w:sz w:val="23"/>
          <w:szCs w:val="23"/>
        </w:rPr>
        <w:t>，</w:t>
      </w:r>
      <w:r w:rsidRPr="002C706C">
        <w:rPr>
          <w:rFonts w:ascii="Times New Roman" w:hAnsi="Times New Roman"/>
          <w:w w:val="104"/>
          <w:sz w:val="23"/>
          <w:szCs w:val="23"/>
        </w:rPr>
        <w:t>进行数学分析</w:t>
      </w:r>
      <w:r w:rsidRPr="00085725">
        <w:rPr>
          <w:rFonts w:ascii="Times New Roman" w:hAnsi="Times New Roman"/>
          <w:w w:val="104"/>
          <w:sz w:val="23"/>
          <w:szCs w:val="23"/>
        </w:rPr>
        <w:t>，</w:t>
      </w:r>
      <w:r w:rsidRPr="002C706C">
        <w:rPr>
          <w:rFonts w:ascii="Times New Roman" w:hAnsi="Times New Roman"/>
          <w:w w:val="104"/>
          <w:sz w:val="23"/>
          <w:szCs w:val="23"/>
        </w:rPr>
        <w:t>如分析斜率的变化、截距等；</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6</w:t>
      </w:r>
      <w:r>
        <w:rPr>
          <w:rFonts w:ascii="Times New Roman" w:hAnsi="Times New Roman"/>
          <w:w w:val="104"/>
          <w:sz w:val="23"/>
          <w:szCs w:val="23"/>
        </w:rPr>
        <w:t>)</w:t>
      </w:r>
      <w:r w:rsidRPr="002C706C">
        <w:rPr>
          <w:rFonts w:ascii="Times New Roman" w:hAnsi="Times New Roman"/>
          <w:w w:val="104"/>
          <w:sz w:val="23"/>
          <w:szCs w:val="23"/>
        </w:rPr>
        <w:t>画图像或判断图像正误。</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常用方法</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排除法：定性地分析电磁感应过程中物理量的正负</w:t>
      </w:r>
      <w:r>
        <w:rPr>
          <w:rFonts w:ascii="Times New Roman" w:hAnsi="Times New Roman"/>
          <w:w w:val="104"/>
          <w:sz w:val="23"/>
          <w:szCs w:val="23"/>
        </w:rPr>
        <w:t>(</w:t>
      </w:r>
      <w:r w:rsidRPr="002C706C">
        <w:rPr>
          <w:rFonts w:ascii="Times New Roman" w:hAnsi="Times New Roman"/>
          <w:w w:val="104"/>
          <w:sz w:val="23"/>
          <w:szCs w:val="23"/>
        </w:rPr>
        <w:t>其中</w:t>
      </w:r>
      <w:r w:rsidRPr="002C706C">
        <w:rPr>
          <w:rFonts w:ascii="Times New Roman" w:hAnsi="Times New Roman"/>
          <w:i/>
          <w:w w:val="104"/>
          <w:sz w:val="23"/>
          <w:szCs w:val="23"/>
        </w:rPr>
        <w:t>B</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w:t>
      </w:r>
      <w:r w:rsidRPr="002C706C">
        <w:rPr>
          <w:rFonts w:ascii="Times New Roman" w:hAnsi="Times New Roman"/>
          <w:i/>
          <w:w w:val="104"/>
          <w:sz w:val="23"/>
          <w:szCs w:val="23"/>
        </w:rPr>
        <w:t>Φ</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w:t>
      </w:r>
      <w:r w:rsidRPr="002C706C">
        <w:rPr>
          <w:rFonts w:ascii="Times New Roman" w:hAnsi="Times New Roman"/>
          <w:i/>
          <w:w w:val="104"/>
          <w:sz w:val="23"/>
          <w:szCs w:val="23"/>
        </w:rPr>
        <w:t>E</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w:t>
      </w:r>
      <w:r w:rsidRPr="002C706C">
        <w:rPr>
          <w:rFonts w:ascii="Times New Roman" w:hAnsi="Times New Roman"/>
          <w:i/>
          <w:w w:val="104"/>
          <w:sz w:val="23"/>
          <w:szCs w:val="23"/>
        </w:rPr>
        <w:t>i</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w:t>
      </w:r>
      <w:r w:rsidRPr="002C706C">
        <w:rPr>
          <w:rFonts w:ascii="Times New Roman" w:hAnsi="Times New Roman"/>
          <w:i/>
          <w:w w:val="104"/>
          <w:sz w:val="23"/>
          <w:szCs w:val="23"/>
        </w:rPr>
        <w:t>F</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图像都有正负</w:t>
      </w:r>
      <w:r>
        <w:rPr>
          <w:rFonts w:ascii="Times New Roman" w:hAnsi="Times New Roman"/>
          <w:w w:val="104"/>
          <w:sz w:val="23"/>
          <w:szCs w:val="23"/>
        </w:rPr>
        <w:t>)</w:t>
      </w:r>
      <w:r w:rsidRPr="002C706C">
        <w:rPr>
          <w:rFonts w:ascii="Times New Roman" w:hAnsi="Times New Roman"/>
          <w:w w:val="104"/>
          <w:sz w:val="23"/>
          <w:szCs w:val="23"/>
        </w:rPr>
        <w:t>、增大还是减小及变化快慢</w:t>
      </w:r>
      <w:r w:rsidRPr="00085725">
        <w:rPr>
          <w:rFonts w:ascii="Times New Roman" w:hAnsi="Times New Roman"/>
          <w:w w:val="104"/>
          <w:sz w:val="23"/>
          <w:szCs w:val="23"/>
        </w:rPr>
        <w:t>，</w:t>
      </w:r>
      <w:r w:rsidRPr="002C706C">
        <w:rPr>
          <w:rFonts w:ascii="Times New Roman" w:hAnsi="Times New Roman"/>
          <w:w w:val="104"/>
          <w:sz w:val="23"/>
          <w:szCs w:val="23"/>
        </w:rPr>
        <w:t>来排除错误选项。</w:t>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函数法：写出两个物理量之间的函数关系</w:t>
      </w:r>
      <w:r w:rsidRPr="00085725">
        <w:rPr>
          <w:rFonts w:ascii="Times New Roman" w:hAnsi="Times New Roman"/>
          <w:w w:val="104"/>
          <w:sz w:val="23"/>
          <w:szCs w:val="23"/>
        </w:rPr>
        <w:t>，</w:t>
      </w:r>
      <w:r w:rsidRPr="002C706C">
        <w:rPr>
          <w:rFonts w:ascii="Times New Roman" w:hAnsi="Times New Roman"/>
          <w:w w:val="104"/>
          <w:sz w:val="23"/>
          <w:szCs w:val="23"/>
        </w:rPr>
        <w:t>然后由函数关系对图像进行分析和判断。</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737C6500" wp14:editId="063BABE3">
            <wp:extent cx="38100" cy="108585"/>
            <wp:effectExtent l="0" t="0" r="0" b="5715"/>
            <wp:docPr id="1798" name="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4</w:t>
      </w:r>
      <w:r w:rsidRPr="002C706C">
        <w:rPr>
          <w:rFonts w:ascii="Times New Roman" w:hAnsi="Times New Roman"/>
          <w:noProof/>
        </w:rPr>
        <w:drawing>
          <wp:inline distT="0" distB="0" distL="0" distR="0" wp14:anchorId="3A3DD2BF" wp14:editId="70CAB476">
            <wp:extent cx="38100" cy="108585"/>
            <wp:effectExtent l="0" t="0" r="0" b="5715"/>
            <wp:docPr id="1799" name="image2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如图甲所示</w:t>
      </w:r>
      <w:r w:rsidRPr="00085725">
        <w:rPr>
          <w:rFonts w:ascii="Times New Roman" w:hAnsi="Times New Roman"/>
          <w:w w:val="104"/>
          <w:sz w:val="23"/>
          <w:szCs w:val="23"/>
        </w:rPr>
        <w:t>，</w:t>
      </w:r>
      <w:r w:rsidRPr="002C706C">
        <w:rPr>
          <w:rFonts w:ascii="Times New Roman" w:hAnsi="Times New Roman"/>
          <w:w w:val="104"/>
          <w:sz w:val="23"/>
          <w:szCs w:val="23"/>
        </w:rPr>
        <w:t>三角形线圈</w:t>
      </w:r>
      <w:r w:rsidRPr="002C706C">
        <w:rPr>
          <w:rFonts w:ascii="Times New Roman" w:hAnsi="Times New Roman"/>
          <w:i/>
          <w:w w:val="104"/>
          <w:sz w:val="23"/>
          <w:szCs w:val="23"/>
        </w:rPr>
        <w:t>abc</w:t>
      </w:r>
      <w:r w:rsidRPr="002C706C">
        <w:rPr>
          <w:rFonts w:ascii="Times New Roman" w:hAnsi="Times New Roman"/>
          <w:w w:val="104"/>
          <w:sz w:val="23"/>
          <w:szCs w:val="23"/>
        </w:rPr>
        <w:t>水平放置</w:t>
      </w:r>
      <w:r w:rsidRPr="00085725">
        <w:rPr>
          <w:rFonts w:ascii="Times New Roman" w:hAnsi="Times New Roman"/>
          <w:w w:val="104"/>
          <w:sz w:val="23"/>
          <w:szCs w:val="23"/>
        </w:rPr>
        <w:t>，</w:t>
      </w:r>
      <w:r w:rsidRPr="002C706C">
        <w:rPr>
          <w:rFonts w:ascii="Times New Roman" w:hAnsi="Times New Roman"/>
          <w:w w:val="104"/>
          <w:sz w:val="23"/>
          <w:szCs w:val="23"/>
        </w:rPr>
        <w:t>在线圈所在区域存在一变化的磁场</w:t>
      </w:r>
      <w:r w:rsidRPr="00085725">
        <w:rPr>
          <w:rFonts w:ascii="Times New Roman" w:hAnsi="Times New Roman"/>
          <w:w w:val="104"/>
          <w:sz w:val="23"/>
          <w:szCs w:val="23"/>
        </w:rPr>
        <w:t>，</w:t>
      </w:r>
      <w:r w:rsidRPr="002C706C">
        <w:rPr>
          <w:rFonts w:ascii="Times New Roman" w:hAnsi="Times New Roman"/>
          <w:w w:val="104"/>
          <w:sz w:val="23"/>
          <w:szCs w:val="23"/>
        </w:rPr>
        <w:t>其变化规律如图乙所示。线圈在外力作用下处于静止状态</w:t>
      </w:r>
      <w:r w:rsidRPr="00085725">
        <w:rPr>
          <w:rFonts w:ascii="Times New Roman" w:hAnsi="Times New Roman"/>
          <w:w w:val="104"/>
          <w:sz w:val="23"/>
          <w:szCs w:val="23"/>
        </w:rPr>
        <w:t>，</w:t>
      </w:r>
      <w:r w:rsidRPr="002C706C">
        <w:rPr>
          <w:rFonts w:ascii="Times New Roman" w:hAnsi="Times New Roman"/>
          <w:w w:val="104"/>
          <w:sz w:val="23"/>
          <w:szCs w:val="23"/>
        </w:rPr>
        <w:t>规定垂直于线圈平面向下的磁场方向为正方向</w:t>
      </w:r>
      <w:r w:rsidRPr="00085725">
        <w:rPr>
          <w:rFonts w:ascii="Times New Roman" w:hAnsi="Times New Roman"/>
          <w:w w:val="104"/>
          <w:sz w:val="23"/>
          <w:szCs w:val="23"/>
        </w:rPr>
        <w:t>，</w:t>
      </w:r>
      <w:r w:rsidRPr="002C706C">
        <w:rPr>
          <w:rFonts w:ascii="Times New Roman" w:hAnsi="Times New Roman"/>
          <w:w w:val="104"/>
          <w:sz w:val="23"/>
          <w:szCs w:val="23"/>
        </w:rPr>
        <w:t>垂直</w:t>
      </w:r>
      <w:r w:rsidRPr="002C706C">
        <w:rPr>
          <w:rFonts w:ascii="Times New Roman" w:hAnsi="Times New Roman"/>
          <w:i/>
          <w:w w:val="104"/>
          <w:sz w:val="23"/>
          <w:szCs w:val="23"/>
        </w:rPr>
        <w:t>ab</w:t>
      </w:r>
      <w:r w:rsidRPr="002C706C">
        <w:rPr>
          <w:rFonts w:ascii="Times New Roman" w:hAnsi="Times New Roman"/>
          <w:w w:val="104"/>
          <w:sz w:val="23"/>
          <w:szCs w:val="23"/>
        </w:rPr>
        <w:t>边斜向下的方向为安培力的正方向</w:t>
      </w:r>
      <w:r w:rsidRPr="00085725">
        <w:rPr>
          <w:rFonts w:ascii="Times New Roman" w:hAnsi="Times New Roman"/>
          <w:w w:val="104"/>
          <w:sz w:val="23"/>
          <w:szCs w:val="23"/>
        </w:rPr>
        <w:t>，</w:t>
      </w:r>
      <w:r w:rsidRPr="002C706C">
        <w:rPr>
          <w:rFonts w:ascii="Times New Roman" w:hAnsi="Times New Roman"/>
          <w:w w:val="104"/>
          <w:sz w:val="23"/>
          <w:szCs w:val="23"/>
        </w:rPr>
        <w:t>线圈中感应电流沿</w:t>
      </w:r>
      <w:r w:rsidRPr="002C706C">
        <w:rPr>
          <w:rFonts w:ascii="Times New Roman" w:hAnsi="Times New Roman"/>
          <w:i/>
          <w:w w:val="104"/>
          <w:sz w:val="23"/>
          <w:szCs w:val="23"/>
        </w:rPr>
        <w:t>abca</w:t>
      </w:r>
      <w:r w:rsidRPr="002C706C">
        <w:rPr>
          <w:rFonts w:ascii="Times New Roman" w:hAnsi="Times New Roman"/>
          <w:w w:val="104"/>
          <w:sz w:val="23"/>
          <w:szCs w:val="23"/>
        </w:rPr>
        <w:t>方向为正方向</w:t>
      </w:r>
      <w:r w:rsidRPr="00085725">
        <w:rPr>
          <w:rFonts w:ascii="Times New Roman" w:hAnsi="Times New Roman"/>
          <w:w w:val="104"/>
          <w:sz w:val="23"/>
          <w:szCs w:val="23"/>
        </w:rPr>
        <w:t>，</w:t>
      </w:r>
      <w:r w:rsidRPr="002C706C">
        <w:rPr>
          <w:rFonts w:ascii="Times New Roman" w:hAnsi="Times New Roman"/>
          <w:w w:val="104"/>
          <w:sz w:val="23"/>
          <w:szCs w:val="23"/>
        </w:rPr>
        <w:t>则线圈内电流及</w:t>
      </w:r>
      <w:r w:rsidRPr="002C706C">
        <w:rPr>
          <w:rFonts w:ascii="Times New Roman" w:hAnsi="Times New Roman"/>
          <w:i/>
          <w:w w:val="104"/>
          <w:sz w:val="23"/>
          <w:szCs w:val="23"/>
        </w:rPr>
        <w:t>ab</w:t>
      </w:r>
      <w:r w:rsidRPr="002C706C">
        <w:rPr>
          <w:rFonts w:ascii="Times New Roman" w:hAnsi="Times New Roman"/>
          <w:w w:val="104"/>
          <w:sz w:val="23"/>
          <w:szCs w:val="23"/>
        </w:rPr>
        <w:t>边所受安培力随时间变化规律的图像是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BE7AC1" w:rsidRPr="002C706C" w:rsidRDefault="00BE7AC1" w:rsidP="00BE7AC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2B7A1339" wp14:editId="05402B08">
            <wp:extent cx="2520315" cy="1153795"/>
            <wp:effectExtent l="0" t="0" r="0" b="8255"/>
            <wp:docPr id="1800"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315" cy="1153795"/>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09BF83AA" wp14:editId="132AB540">
            <wp:extent cx="2590800" cy="1153795"/>
            <wp:effectExtent l="0" t="0" r="0" b="8255"/>
            <wp:docPr id="1801"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0800" cy="1153795"/>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68781D55" wp14:editId="630A31D9">
            <wp:extent cx="2590800" cy="1186815"/>
            <wp:effectExtent l="0" t="0" r="0" b="0"/>
            <wp:docPr id="1802"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0800" cy="1186815"/>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AD</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根据法拉第电磁感应定律有</w:t>
      </w:r>
      <w:r w:rsidRPr="002C706C">
        <w:rPr>
          <w:rFonts w:ascii="Times New Roman" w:hAnsi="Times New Roman"/>
          <w:i/>
        </w:rPr>
        <w:t>E</w:t>
      </w:r>
      <w:r w:rsidRPr="002C706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oMath>
      <w:r w:rsidRPr="002C706C">
        <w:rPr>
          <w:rFonts w:ascii="Times New Roman" w:hAnsi="Times New Roman"/>
          <w:i/>
        </w:rPr>
        <w:t>S</w:t>
      </w:r>
      <w:r w:rsidRPr="00085725">
        <w:rPr>
          <w:rFonts w:ascii="Times New Roman" w:eastAsia="楷体" w:hAnsi="Times New Roman"/>
        </w:rPr>
        <w:t>，</w:t>
      </w:r>
      <w:r w:rsidRPr="002C706C">
        <w:rPr>
          <w:rFonts w:ascii="Times New Roman" w:eastAsia="楷体" w:hAnsi="Times New Roman"/>
        </w:rPr>
        <w:t>根据楞次定律可得感应电流的方向</w:t>
      </w:r>
      <w:r w:rsidRPr="00085725">
        <w:rPr>
          <w:rFonts w:ascii="Times New Roman" w:eastAsia="楷体" w:hAnsi="Times New Roman"/>
        </w:rPr>
        <w:t>，</w:t>
      </w:r>
      <w:r w:rsidRPr="002C706C">
        <w:rPr>
          <w:rFonts w:ascii="Times New Roman" w:eastAsia="楷体" w:hAnsi="Times New Roman"/>
        </w:rPr>
        <w:t>又线圈中感应电流沿</w:t>
      </w:r>
      <w:r w:rsidRPr="002C706C">
        <w:rPr>
          <w:rFonts w:ascii="Times New Roman" w:hAnsi="Times New Roman"/>
          <w:i/>
        </w:rPr>
        <w:t>abca</w:t>
      </w:r>
      <w:r w:rsidRPr="002C706C">
        <w:rPr>
          <w:rFonts w:ascii="Times New Roman" w:eastAsia="楷体" w:hAnsi="Times New Roman"/>
        </w:rPr>
        <w:t>方向为正方向</w:t>
      </w:r>
      <w:r w:rsidRPr="00085725">
        <w:rPr>
          <w:rFonts w:ascii="Times New Roman" w:eastAsia="楷体" w:hAnsi="Times New Roman"/>
        </w:rPr>
        <w:t>，</w:t>
      </w:r>
      <w:r w:rsidRPr="002C706C">
        <w:rPr>
          <w:rFonts w:ascii="Times New Roman" w:eastAsia="楷体" w:hAnsi="Times New Roman"/>
        </w:rPr>
        <w:t>结合题图乙可得</w:t>
      </w:r>
      <w:r w:rsidRPr="00085725">
        <w:rPr>
          <w:rFonts w:ascii="Times New Roman" w:eastAsia="楷体" w:hAnsi="Times New Roman"/>
        </w:rPr>
        <w:t>，</w:t>
      </w:r>
      <w:r w:rsidRPr="002C706C">
        <w:rPr>
          <w:rFonts w:ascii="Times New Roman" w:hAnsi="Times New Roman"/>
        </w:rPr>
        <w:t>1</w:t>
      </w:r>
      <w:r w:rsidRPr="002C706C">
        <w:rPr>
          <w:rFonts w:ascii="Times New Roman" w:hAnsi="Times New Roman"/>
          <w:i/>
        </w:rPr>
        <w:t>~</w:t>
      </w:r>
      <w:r w:rsidRPr="002C706C">
        <w:rPr>
          <w:rFonts w:ascii="Times New Roman" w:hAnsi="Times New Roman"/>
        </w:rPr>
        <w:t>2</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内通过线圈的电流为零</w:t>
      </w:r>
      <w:r w:rsidRPr="00085725">
        <w:rPr>
          <w:rFonts w:ascii="Times New Roman" w:eastAsia="楷体" w:hAnsi="Times New Roman"/>
        </w:rPr>
        <w:t>，</w:t>
      </w:r>
      <w:r w:rsidRPr="002C706C">
        <w:rPr>
          <w:rFonts w:ascii="Times New Roman" w:hAnsi="Times New Roman"/>
        </w:rPr>
        <w:t>0</w:t>
      </w:r>
      <w:r w:rsidRPr="002C706C">
        <w:rPr>
          <w:rFonts w:ascii="Times New Roman" w:hAnsi="Times New Roman"/>
          <w:i/>
        </w:rPr>
        <w:t>~</w:t>
      </w:r>
      <w:r w:rsidRPr="002C706C">
        <w:rPr>
          <w:rFonts w:ascii="Times New Roman" w:hAnsi="Times New Roman"/>
        </w:rPr>
        <w:t>1</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w:t>
      </w:r>
      <w:r w:rsidRPr="002C706C">
        <w:rPr>
          <w:rFonts w:ascii="Times New Roman" w:hAnsi="Times New Roman"/>
        </w:rPr>
        <w:t>2</w:t>
      </w:r>
      <w:r w:rsidRPr="002C706C">
        <w:rPr>
          <w:rFonts w:ascii="Times New Roman" w:hAnsi="Times New Roman"/>
          <w:i/>
        </w:rPr>
        <w:t>~</w:t>
      </w:r>
      <w:r w:rsidRPr="002C706C">
        <w:rPr>
          <w:rFonts w:ascii="Times New Roman" w:hAnsi="Times New Roman"/>
        </w:rPr>
        <w:t>3</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w:t>
      </w:r>
      <w:r w:rsidRPr="002C706C">
        <w:rPr>
          <w:rFonts w:ascii="Times New Roman" w:hAnsi="Times New Roman"/>
        </w:rPr>
        <w:t>3</w:t>
      </w:r>
      <w:r w:rsidRPr="002C706C">
        <w:rPr>
          <w:rFonts w:ascii="Times New Roman" w:hAnsi="Times New Roman"/>
          <w:i/>
        </w:rPr>
        <w:t>~</w:t>
      </w:r>
      <w:r w:rsidRPr="002C706C">
        <w:rPr>
          <w:rFonts w:ascii="Times New Roman" w:hAnsi="Times New Roman"/>
        </w:rPr>
        <w:t>5</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内通过线圈的电流大小恒定</w:t>
      </w:r>
      <w:r w:rsidRPr="00085725">
        <w:rPr>
          <w:rFonts w:ascii="Times New Roman" w:eastAsia="楷体" w:hAnsi="Times New Roman"/>
        </w:rPr>
        <w:t>，</w:t>
      </w:r>
      <w:r w:rsidRPr="002C706C">
        <w:rPr>
          <w:rFonts w:ascii="Times New Roman" w:eastAsia="楷体" w:hAnsi="Times New Roman"/>
        </w:rPr>
        <w:t>且</w:t>
      </w:r>
      <w:r w:rsidRPr="002C706C">
        <w:rPr>
          <w:rFonts w:ascii="Times New Roman" w:hAnsi="Times New Roman"/>
        </w:rPr>
        <w:t>0</w:t>
      </w:r>
      <w:r w:rsidRPr="002C706C">
        <w:rPr>
          <w:rFonts w:ascii="Times New Roman" w:hAnsi="Times New Roman"/>
          <w:i/>
        </w:rPr>
        <w:t>~</w:t>
      </w:r>
      <w:r w:rsidRPr="002C706C">
        <w:rPr>
          <w:rFonts w:ascii="Times New Roman" w:hAnsi="Times New Roman"/>
        </w:rPr>
        <w:t>1</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w:t>
      </w:r>
      <w:r w:rsidRPr="002C706C">
        <w:rPr>
          <w:rFonts w:ascii="Times New Roman" w:hAnsi="Times New Roman"/>
        </w:rPr>
        <w:t>2</w:t>
      </w:r>
      <w:r w:rsidRPr="002C706C">
        <w:rPr>
          <w:rFonts w:ascii="Times New Roman" w:hAnsi="Times New Roman"/>
          <w:i/>
        </w:rPr>
        <w:t>~</w:t>
      </w:r>
      <w:r w:rsidRPr="002C706C">
        <w:rPr>
          <w:rFonts w:ascii="Times New Roman" w:hAnsi="Times New Roman"/>
        </w:rPr>
        <w:t>3</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内通过线圈的电流方向为正</w:t>
      </w:r>
      <w:r w:rsidRPr="00085725">
        <w:rPr>
          <w:rFonts w:ascii="Times New Roman" w:eastAsia="楷体" w:hAnsi="Times New Roman"/>
        </w:rPr>
        <w:t>，</w:t>
      </w:r>
      <w:r w:rsidRPr="002C706C">
        <w:rPr>
          <w:rFonts w:ascii="Times New Roman" w:hAnsi="Times New Roman"/>
        </w:rPr>
        <w:t>3</w:t>
      </w:r>
      <w:r w:rsidRPr="002C706C">
        <w:rPr>
          <w:rFonts w:ascii="Times New Roman" w:hAnsi="Times New Roman"/>
          <w:i/>
        </w:rPr>
        <w:t>~</w:t>
      </w:r>
      <w:r w:rsidRPr="002C706C">
        <w:rPr>
          <w:rFonts w:ascii="Times New Roman" w:hAnsi="Times New Roman"/>
        </w:rPr>
        <w:t>5</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内通过线圈的电流方向为负</w:t>
      </w:r>
      <w:r w:rsidRPr="00085725">
        <w:rPr>
          <w:rFonts w:ascii="Times New Roman" w:eastAsia="楷体" w:hAnsi="Times New Roman"/>
        </w:rPr>
        <w:t>，</w:t>
      </w:r>
      <w:r w:rsidRPr="002C706C">
        <w:rPr>
          <w:rFonts w:ascii="Times New Roman" w:eastAsia="楷体" w:hAnsi="Times New Roman"/>
        </w:rPr>
        <w:t>且大小之比为</w:t>
      </w:r>
      <w:r w:rsidRPr="002C706C">
        <w:rPr>
          <w:rFonts w:ascii="Times New Roman" w:hAnsi="Times New Roman"/>
        </w:rPr>
        <w:t>1</w:t>
      </w:r>
      <w:r w:rsidRPr="002C706C">
        <w:rPr>
          <w:rFonts w:ascii="宋体" w:hAnsi="宋体" w:cs="宋体" w:hint="eastAsia"/>
        </w:rPr>
        <w:t>∶</w:t>
      </w:r>
      <w:r w:rsidRPr="002C706C">
        <w:rPr>
          <w:rFonts w:ascii="Times New Roman" w:hAnsi="Times New Roman"/>
        </w:rPr>
        <w:t>2</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正确</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错误；根据安培力的公式</w:t>
      </w:r>
      <w:r w:rsidRPr="00085725">
        <w:rPr>
          <w:rFonts w:ascii="Times New Roman" w:eastAsia="楷体" w:hAnsi="Times New Roman"/>
        </w:rPr>
        <w:t>，</w:t>
      </w:r>
      <w:r w:rsidRPr="002C706C">
        <w:rPr>
          <w:rFonts w:ascii="Times New Roman" w:eastAsia="楷体" w:hAnsi="Times New Roman"/>
        </w:rPr>
        <w:t>即</w:t>
      </w: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rPr>
        <w:t>=</w:t>
      </w:r>
      <w:r w:rsidRPr="002C706C">
        <w:rPr>
          <w:rFonts w:ascii="Times New Roman" w:hAnsi="Times New Roman"/>
          <w:i/>
        </w:rPr>
        <w:t>BIL</w:t>
      </w:r>
      <w:r w:rsidRPr="00085725">
        <w:rPr>
          <w:rFonts w:ascii="Times New Roman" w:eastAsia="楷体" w:hAnsi="Times New Roman"/>
        </w:rPr>
        <w:t>，</w:t>
      </w:r>
      <w:r w:rsidRPr="002C706C">
        <w:rPr>
          <w:rFonts w:ascii="Times New Roman" w:eastAsia="楷体" w:hAnsi="Times New Roman"/>
        </w:rPr>
        <w:t>因为每段时间通过线圈的电流大小恒定</w:t>
      </w:r>
      <w:r w:rsidRPr="00085725">
        <w:rPr>
          <w:rFonts w:ascii="Times New Roman" w:eastAsia="楷体" w:hAnsi="Times New Roman"/>
        </w:rPr>
        <w:t>，</w:t>
      </w:r>
      <w:r w:rsidRPr="002C706C">
        <w:rPr>
          <w:rFonts w:ascii="Times New Roman" w:eastAsia="楷体" w:hAnsi="Times New Roman"/>
        </w:rPr>
        <w:t>磁场均匀变化</w:t>
      </w:r>
      <w:r w:rsidRPr="00085725">
        <w:rPr>
          <w:rFonts w:ascii="Times New Roman" w:eastAsia="楷体" w:hAnsi="Times New Roman"/>
        </w:rPr>
        <w:t>，</w:t>
      </w:r>
      <w:r w:rsidRPr="002C706C">
        <w:rPr>
          <w:rFonts w:ascii="Times New Roman" w:eastAsia="楷体" w:hAnsi="Times New Roman"/>
        </w:rPr>
        <w:t>可得安培力也是均匀变化</w:t>
      </w:r>
      <w:r w:rsidRPr="00085725">
        <w:rPr>
          <w:rFonts w:ascii="Times New Roman" w:eastAsia="楷体" w:hAnsi="Times New Roman"/>
        </w:rPr>
        <w:t>，</w:t>
      </w:r>
      <w:r w:rsidRPr="002C706C">
        <w:rPr>
          <w:rFonts w:ascii="Times New Roman" w:eastAsia="楷体" w:hAnsi="Times New Roman"/>
        </w:rPr>
        <w:t>根据左手定则可判断出</w:t>
      </w:r>
      <w:r w:rsidRPr="002C706C">
        <w:rPr>
          <w:rFonts w:ascii="Times New Roman" w:hAnsi="Times New Roman"/>
          <w:i/>
        </w:rPr>
        <w:t>ab</w:t>
      </w:r>
      <w:r w:rsidRPr="002C706C">
        <w:rPr>
          <w:rFonts w:ascii="Times New Roman" w:eastAsia="楷体" w:hAnsi="Times New Roman"/>
        </w:rPr>
        <w:t>边所受安培力的方向</w:t>
      </w:r>
      <w:r w:rsidRPr="00085725">
        <w:rPr>
          <w:rFonts w:ascii="Times New Roman" w:eastAsia="楷体" w:hAnsi="Times New Roman"/>
        </w:rPr>
        <w:t>，</w:t>
      </w:r>
      <w:r w:rsidRPr="002C706C">
        <w:rPr>
          <w:rFonts w:ascii="Times New Roman" w:eastAsia="楷体" w:hAnsi="Times New Roman"/>
        </w:rPr>
        <w:t>可知</w:t>
      </w:r>
      <w:r w:rsidRPr="002C706C">
        <w:rPr>
          <w:rFonts w:ascii="Times New Roman" w:hAnsi="Times New Roman"/>
        </w:rPr>
        <w:t>C</w:t>
      </w:r>
      <w:r w:rsidRPr="002C706C">
        <w:rPr>
          <w:rFonts w:ascii="Times New Roman" w:eastAsia="楷体" w:hAnsi="Times New Roman"/>
        </w:rPr>
        <w:t>错误</w:t>
      </w:r>
      <w:r w:rsidRPr="00085725">
        <w:rPr>
          <w:rFonts w:ascii="Times New Roman" w:eastAsia="楷体" w:hAnsi="Times New Roman"/>
        </w:rPr>
        <w:t>，</w:t>
      </w:r>
      <w:r w:rsidRPr="002C706C">
        <w:rPr>
          <w:rFonts w:ascii="Times New Roman" w:hAnsi="Times New Roman"/>
        </w:rPr>
        <w:t>D</w:t>
      </w:r>
      <w:r w:rsidRPr="002C706C">
        <w:rPr>
          <w:rFonts w:ascii="Times New Roman" w:eastAsia="楷体" w:hAnsi="Times New Roman"/>
        </w:rPr>
        <w:t>正确。</w:t>
      </w:r>
    </w:p>
    <w:p w:rsidR="00BE7AC1" w:rsidRDefault="00BE7AC1" w:rsidP="00BE7AC1">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19274839" wp14:editId="130A65E3">
            <wp:extent cx="38100" cy="108585"/>
            <wp:effectExtent l="0" t="0" r="0" b="5715"/>
            <wp:docPr id="1807"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5</w:t>
      </w:r>
      <w:r w:rsidRPr="002C706C">
        <w:rPr>
          <w:rFonts w:ascii="Times New Roman" w:hAnsi="Times New Roman"/>
          <w:noProof/>
        </w:rPr>
        <w:drawing>
          <wp:inline distT="0" distB="0" distL="0" distR="0" wp14:anchorId="10F36B44" wp14:editId="6566D336">
            <wp:extent cx="38100" cy="108585"/>
            <wp:effectExtent l="0" t="0" r="0" b="5715"/>
            <wp:docPr id="1808"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如图所示</w:t>
      </w:r>
      <w:r w:rsidRPr="00085725">
        <w:rPr>
          <w:rFonts w:ascii="Times New Roman" w:hAnsi="Times New Roman"/>
          <w:w w:val="104"/>
          <w:sz w:val="23"/>
          <w:szCs w:val="23"/>
        </w:rPr>
        <w:t>，</w:t>
      </w:r>
      <w:r w:rsidRPr="002C706C">
        <w:rPr>
          <w:rFonts w:ascii="Times New Roman" w:hAnsi="Times New Roman"/>
          <w:w w:val="104"/>
          <w:sz w:val="23"/>
          <w:szCs w:val="23"/>
        </w:rPr>
        <w:t>两个宽度均为</w:t>
      </w:r>
      <w:r w:rsidRPr="002C706C">
        <w:rPr>
          <w:rFonts w:ascii="Times New Roman" w:hAnsi="Times New Roman"/>
          <w:i/>
          <w:w w:val="104"/>
          <w:sz w:val="23"/>
          <w:szCs w:val="23"/>
        </w:rPr>
        <w:t>L</w:t>
      </w:r>
      <w:r w:rsidRPr="002C706C">
        <w:rPr>
          <w:rFonts w:ascii="Times New Roman" w:hAnsi="Times New Roman"/>
          <w:w w:val="104"/>
          <w:sz w:val="23"/>
          <w:szCs w:val="23"/>
        </w:rPr>
        <w:t>的匀强磁场垂直于光滑水平桌面</w:t>
      </w:r>
      <w:r w:rsidRPr="00085725">
        <w:rPr>
          <w:rFonts w:ascii="Times New Roman" w:hAnsi="Times New Roman"/>
          <w:w w:val="104"/>
          <w:sz w:val="23"/>
          <w:szCs w:val="23"/>
        </w:rPr>
        <w:t>，</w:t>
      </w:r>
      <w:r w:rsidRPr="002C706C">
        <w:rPr>
          <w:rFonts w:ascii="Times New Roman" w:hAnsi="Times New Roman"/>
          <w:w w:val="104"/>
          <w:sz w:val="23"/>
          <w:szCs w:val="23"/>
        </w:rPr>
        <w:t>磁感应强度大小相等</w:t>
      </w:r>
      <w:r w:rsidRPr="00085725">
        <w:rPr>
          <w:rFonts w:ascii="Times New Roman" w:hAnsi="Times New Roman"/>
          <w:w w:val="104"/>
          <w:sz w:val="23"/>
          <w:szCs w:val="23"/>
        </w:rPr>
        <w:t>，</w:t>
      </w:r>
      <w:r w:rsidRPr="002C706C">
        <w:rPr>
          <w:rFonts w:ascii="Times New Roman" w:hAnsi="Times New Roman"/>
          <w:w w:val="104"/>
          <w:sz w:val="23"/>
          <w:szCs w:val="23"/>
        </w:rPr>
        <w:t>方向相反</w:t>
      </w:r>
      <w:r w:rsidRPr="00085725">
        <w:rPr>
          <w:rFonts w:ascii="Times New Roman" w:hAnsi="Times New Roman"/>
          <w:w w:val="104"/>
          <w:sz w:val="23"/>
          <w:szCs w:val="23"/>
        </w:rPr>
        <w:t>，</w:t>
      </w:r>
      <w:r w:rsidRPr="002C706C">
        <w:rPr>
          <w:rFonts w:ascii="Times New Roman" w:hAnsi="Times New Roman"/>
          <w:w w:val="104"/>
          <w:sz w:val="23"/>
          <w:szCs w:val="23"/>
        </w:rPr>
        <w:t>高为</w:t>
      </w:r>
      <w:r w:rsidRPr="002C706C">
        <w:rPr>
          <w:rFonts w:ascii="Times New Roman" w:hAnsi="Times New Roman"/>
          <w:i/>
          <w:w w:val="104"/>
          <w:sz w:val="23"/>
          <w:szCs w:val="23"/>
        </w:rPr>
        <w:t>L</w:t>
      </w:r>
      <w:r w:rsidRPr="002C706C">
        <w:rPr>
          <w:rFonts w:ascii="Times New Roman" w:hAnsi="Times New Roman"/>
          <w:w w:val="104"/>
          <w:sz w:val="23"/>
          <w:szCs w:val="23"/>
        </w:rPr>
        <w:t>、上底和下底长度分别为</w:t>
      </w:r>
      <w:r w:rsidRPr="002C706C">
        <w:rPr>
          <w:rFonts w:ascii="Times New Roman" w:hAnsi="Times New Roman"/>
          <w:i/>
          <w:w w:val="104"/>
          <w:sz w:val="23"/>
          <w:szCs w:val="23"/>
        </w:rPr>
        <w:t>L</w:t>
      </w:r>
      <w:r w:rsidRPr="002C706C">
        <w:rPr>
          <w:rFonts w:ascii="Times New Roman" w:hAnsi="Times New Roman"/>
          <w:w w:val="104"/>
          <w:sz w:val="23"/>
          <w:szCs w:val="23"/>
        </w:rPr>
        <w:t>和</w:t>
      </w:r>
      <w:r w:rsidRPr="002C706C">
        <w:rPr>
          <w:rFonts w:ascii="Times New Roman" w:hAnsi="Times New Roman"/>
          <w:w w:val="104"/>
          <w:sz w:val="23"/>
          <w:szCs w:val="23"/>
        </w:rPr>
        <w:t>2</w:t>
      </w:r>
      <w:r w:rsidRPr="002C706C">
        <w:rPr>
          <w:rFonts w:ascii="Times New Roman" w:hAnsi="Times New Roman"/>
          <w:i/>
          <w:w w:val="104"/>
          <w:sz w:val="23"/>
          <w:szCs w:val="23"/>
        </w:rPr>
        <w:t>L</w:t>
      </w:r>
      <w:r w:rsidRPr="002C706C">
        <w:rPr>
          <w:rFonts w:ascii="Times New Roman" w:hAnsi="Times New Roman"/>
          <w:w w:val="104"/>
          <w:sz w:val="23"/>
          <w:szCs w:val="23"/>
        </w:rPr>
        <w:t>的等腰梯形金属线框水平放置</w:t>
      </w:r>
      <w:r w:rsidRPr="00085725">
        <w:rPr>
          <w:rFonts w:ascii="Times New Roman" w:hAnsi="Times New Roman"/>
          <w:w w:val="104"/>
          <w:sz w:val="23"/>
          <w:szCs w:val="23"/>
        </w:rPr>
        <w:t>，</w:t>
      </w:r>
      <w:r w:rsidRPr="002C706C">
        <w:rPr>
          <w:rFonts w:ascii="Times New Roman" w:hAnsi="Times New Roman"/>
          <w:w w:val="104"/>
          <w:sz w:val="23"/>
          <w:szCs w:val="23"/>
        </w:rPr>
        <w:t>现使其匀速向右穿过磁场区域</w:t>
      </w:r>
      <w:r w:rsidRPr="00085725">
        <w:rPr>
          <w:rFonts w:ascii="Times New Roman" w:hAnsi="Times New Roman"/>
          <w:w w:val="104"/>
          <w:sz w:val="23"/>
          <w:szCs w:val="23"/>
        </w:rPr>
        <w:t>，</w:t>
      </w:r>
      <w:r w:rsidRPr="002C706C">
        <w:rPr>
          <w:rFonts w:ascii="Times New Roman" w:hAnsi="Times New Roman"/>
          <w:w w:val="104"/>
          <w:sz w:val="23"/>
          <w:szCs w:val="23"/>
        </w:rPr>
        <w:t>速度垂直梯形底边</w:t>
      </w:r>
      <w:r w:rsidRPr="00085725">
        <w:rPr>
          <w:rFonts w:ascii="Times New Roman" w:hAnsi="Times New Roman"/>
          <w:w w:val="104"/>
          <w:sz w:val="23"/>
          <w:szCs w:val="23"/>
        </w:rPr>
        <w:t>，</w:t>
      </w:r>
      <w:r w:rsidRPr="002C706C">
        <w:rPr>
          <w:rFonts w:ascii="Times New Roman" w:hAnsi="Times New Roman"/>
          <w:w w:val="104"/>
          <w:sz w:val="23"/>
          <w:szCs w:val="23"/>
        </w:rPr>
        <w:t>从图示位置开始</w:t>
      </w:r>
      <w:r w:rsidRPr="002C706C">
        <w:rPr>
          <w:rFonts w:ascii="Times New Roman" w:hAnsi="Times New Roman"/>
          <w:i/>
          <w:w w:val="104"/>
          <w:sz w:val="23"/>
          <w:szCs w:val="23"/>
        </w:rPr>
        <w:t>x</w:t>
      </w:r>
      <w:r w:rsidRPr="002C706C">
        <w:rPr>
          <w:rFonts w:ascii="Times New Roman" w:hAnsi="Times New Roman"/>
          <w:w w:val="104"/>
          <w:sz w:val="23"/>
          <w:szCs w:val="23"/>
        </w:rPr>
        <w:t>=0</w:t>
      </w:r>
      <w:r w:rsidRPr="00085725">
        <w:rPr>
          <w:rFonts w:ascii="Times New Roman" w:hAnsi="Times New Roman"/>
          <w:w w:val="104"/>
          <w:sz w:val="23"/>
          <w:szCs w:val="23"/>
        </w:rPr>
        <w:t>，</w:t>
      </w:r>
      <w:r w:rsidRPr="002C706C">
        <w:rPr>
          <w:rFonts w:ascii="Times New Roman" w:hAnsi="Times New Roman"/>
          <w:w w:val="104"/>
          <w:sz w:val="23"/>
          <w:szCs w:val="23"/>
        </w:rPr>
        <w:t>以逆时针方向为电流的正方向。</w:t>
      </w:r>
    </w:p>
    <w:p w:rsidR="00BE7AC1" w:rsidRPr="002C706C" w:rsidRDefault="00BE7AC1" w:rsidP="00BE7AC1">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34C1B1B5" wp14:editId="05CB4699">
            <wp:extent cx="897890" cy="718185"/>
            <wp:effectExtent l="0" t="0" r="0" b="5715"/>
            <wp:docPr id="1809"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7890" cy="718185"/>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画出下列三幅图所示时刻感应电流方向。</w:t>
      </w:r>
    </w:p>
    <w:p w:rsidR="00BE7AC1" w:rsidRPr="002C706C" w:rsidRDefault="00BE7AC1" w:rsidP="00BE7AC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626006E4" wp14:editId="18F53238">
            <wp:extent cx="2808605" cy="897890"/>
            <wp:effectExtent l="0" t="0" r="0" b="0"/>
            <wp:docPr id="1810"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8605" cy="897890"/>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下列四幅图中能够反映线框中电流</w:t>
      </w:r>
      <w:r w:rsidRPr="002C706C">
        <w:rPr>
          <w:rFonts w:ascii="Times New Roman" w:hAnsi="Times New Roman"/>
          <w:i/>
          <w:w w:val="104"/>
          <w:sz w:val="23"/>
          <w:szCs w:val="23"/>
        </w:rPr>
        <w:t>I</w:t>
      </w:r>
      <w:r w:rsidRPr="002C706C">
        <w:rPr>
          <w:rFonts w:ascii="Times New Roman" w:hAnsi="Times New Roman"/>
          <w:w w:val="104"/>
          <w:sz w:val="23"/>
          <w:szCs w:val="23"/>
        </w:rPr>
        <w:t>随金属线框向右移动距离</w:t>
      </w:r>
      <w:r w:rsidRPr="002C706C">
        <w:rPr>
          <w:rFonts w:ascii="Times New Roman" w:hAnsi="Times New Roman"/>
          <w:i/>
          <w:w w:val="104"/>
          <w:sz w:val="23"/>
          <w:szCs w:val="23"/>
        </w:rPr>
        <w:t>x</w:t>
      </w:r>
      <w:r w:rsidRPr="002C706C">
        <w:rPr>
          <w:rFonts w:ascii="Times New Roman" w:hAnsi="Times New Roman"/>
          <w:w w:val="104"/>
          <w:sz w:val="23"/>
          <w:szCs w:val="23"/>
        </w:rPr>
        <w:t>关系的是</w:t>
      </w:r>
      <w:r w:rsidRPr="002C706C">
        <w:rPr>
          <w:rFonts w:ascii="Times New Roman" w:hAnsi="Times New Roman"/>
          <w:w w:val="104"/>
          <w:sz w:val="23"/>
          <w:szCs w:val="23"/>
          <w:u w:val="single"/>
        </w:rPr>
        <w:t xml:space="preserve">　　　　</w:t>
      </w:r>
      <w:r w:rsidRPr="002C706C">
        <w:rPr>
          <w:rFonts w:ascii="Times New Roman" w:hAnsi="Times New Roman"/>
          <w:w w:val="104"/>
          <w:sz w:val="23"/>
          <w:szCs w:val="23"/>
        </w:rPr>
        <w:t>。</w:t>
      </w:r>
      <w:r w:rsidRPr="002C706C">
        <w:rPr>
          <w:rFonts w:ascii="Times New Roman" w:hAnsi="Times New Roman"/>
          <w:w w:val="104"/>
          <w:sz w:val="23"/>
          <w:szCs w:val="23"/>
        </w:rPr>
        <w:t> </w:t>
      </w:r>
    </w:p>
    <w:p w:rsidR="00BE7AC1" w:rsidRPr="002C706C" w:rsidRDefault="00BE7AC1" w:rsidP="00BE7AC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11945C92" wp14:editId="03B018CC">
            <wp:extent cx="2411095" cy="897890"/>
            <wp:effectExtent l="0" t="0" r="8255" b="0"/>
            <wp:docPr id="1811"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1095" cy="897890"/>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15B3EFBA" wp14:editId="33006D17">
            <wp:extent cx="2411095" cy="935990"/>
            <wp:effectExtent l="0" t="0" r="8255" b="0"/>
            <wp:docPr id="1812"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1095" cy="935990"/>
                    </a:xfrm>
                    <a:prstGeom prst="rect">
                      <a:avLst/>
                    </a:prstGeom>
                    <a:noFill/>
                    <a:ln>
                      <a:noFill/>
                    </a:ln>
                  </pic:spPr>
                </pic:pic>
              </a:graphicData>
            </a:graphic>
          </wp:inline>
        </w:drawing>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w:r w:rsidRPr="002C706C">
        <w:rPr>
          <w:rFonts w:ascii="Times New Roman" w:hAnsi="Times New Roman"/>
        </w:rPr>
        <w:t xml:space="preserve">见解析图　</w:t>
      </w:r>
      <w:r>
        <w:rPr>
          <w:rFonts w:ascii="Times New Roman" w:hAnsi="Times New Roman"/>
        </w:rPr>
        <w:t>(</w:t>
      </w:r>
      <w:r w:rsidRPr="002C706C">
        <w:rPr>
          <w:rFonts w:ascii="Times New Roman" w:hAnsi="Times New Roman"/>
        </w:rPr>
        <w:t>2</w:t>
      </w:r>
      <w:r>
        <w:rPr>
          <w:rFonts w:ascii="Times New Roman" w:hAnsi="Times New Roman"/>
        </w:rPr>
        <w:t>)</w:t>
      </w:r>
      <w:r w:rsidRPr="002C706C">
        <w:rPr>
          <w:rFonts w:ascii="Times New Roman" w:hAnsi="Times New Roman"/>
        </w:rPr>
        <w:t>C</w:t>
      </w:r>
    </w:p>
    <w:p w:rsidR="00BE7AC1" w:rsidRPr="002C706C" w:rsidRDefault="00BE7AC1" w:rsidP="00BE7AC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感应电流方向如图所示</w:t>
      </w:r>
    </w:p>
    <w:p w:rsidR="00BE7AC1" w:rsidRPr="002C706C" w:rsidRDefault="00BE7AC1" w:rsidP="00BE7AC1">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3265DFE0" wp14:editId="094A6A06">
            <wp:extent cx="2808605" cy="897890"/>
            <wp:effectExtent l="0" t="0" r="0" b="0"/>
            <wp:docPr id="1813"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08605" cy="897890"/>
                    </a:xfrm>
                    <a:prstGeom prst="rect">
                      <a:avLst/>
                    </a:prstGeom>
                    <a:noFill/>
                    <a:ln>
                      <a:noFill/>
                    </a:ln>
                  </pic:spPr>
                </pic:pic>
              </a:graphicData>
            </a:graphic>
          </wp:inline>
        </w:drawing>
      </w:r>
    </w:p>
    <w:p w:rsidR="00BE7AC1" w:rsidRDefault="00BE7AC1" w:rsidP="00BE7AC1">
      <w:pPr>
        <w:tabs>
          <w:tab w:val="left" w:pos="2410"/>
          <w:tab w:val="left" w:pos="4820"/>
          <w:tab w:val="left" w:pos="7230"/>
        </w:tabs>
        <w:spacing w:line="360" w:lineRule="auto"/>
        <w:rPr>
          <w:rFonts w:ascii="Times New Roman" w:eastAsia="楷体"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hAnsi="Times New Roman"/>
          <w:i/>
        </w:rPr>
        <w:t>x</w:t>
      </w:r>
      <w:r w:rsidRPr="002C706C">
        <w:rPr>
          <w:rFonts w:ascii="Times New Roman" w:eastAsia="楷体" w:hAnsi="Times New Roman"/>
        </w:rPr>
        <w:t>在</w:t>
      </w:r>
      <w:r w:rsidRPr="002C706C">
        <w:rPr>
          <w:rFonts w:ascii="Times New Roman" w:hAnsi="Times New Roman"/>
        </w:rPr>
        <w:t>0</w:t>
      </w:r>
      <w:r w:rsidRPr="002C706C">
        <w:rPr>
          <w:rFonts w:ascii="Times New Roman" w:hAnsi="Times New Roman"/>
          <w:i/>
        </w:rPr>
        <w:t>~L</w:t>
      </w:r>
      <w:r w:rsidRPr="002C706C">
        <w:rPr>
          <w:rFonts w:ascii="Times New Roman" w:eastAsia="楷体" w:hAnsi="Times New Roman"/>
        </w:rPr>
        <w:t>内</w:t>
      </w:r>
      <w:r w:rsidRPr="00085725">
        <w:rPr>
          <w:rFonts w:ascii="Times New Roman" w:eastAsia="楷体" w:hAnsi="Times New Roman"/>
        </w:rPr>
        <w:t>，</w:t>
      </w:r>
      <w:r w:rsidRPr="002C706C">
        <w:rPr>
          <w:rFonts w:ascii="Times New Roman" w:eastAsia="楷体" w:hAnsi="Times New Roman"/>
        </w:rPr>
        <w:t>由楞次定律判断知感应电流的方向沿逆时针方向</w:t>
      </w:r>
      <w:r w:rsidRPr="00085725">
        <w:rPr>
          <w:rFonts w:ascii="Times New Roman" w:eastAsia="楷体" w:hAnsi="Times New Roman"/>
        </w:rPr>
        <w:t>，</w:t>
      </w:r>
      <w:r w:rsidRPr="002C706C">
        <w:rPr>
          <w:rFonts w:ascii="Times New Roman" w:eastAsia="楷体" w:hAnsi="Times New Roman"/>
        </w:rPr>
        <w:t>为正</w:t>
      </w:r>
      <w:r w:rsidRPr="00085725">
        <w:rPr>
          <w:rFonts w:ascii="Times New Roman" w:eastAsia="楷体" w:hAnsi="Times New Roman"/>
        </w:rPr>
        <w:t>，</w:t>
      </w:r>
      <w:r w:rsidRPr="002C706C">
        <w:rPr>
          <w:rFonts w:ascii="Times New Roman" w:eastAsia="楷体" w:hAnsi="Times New Roman"/>
        </w:rPr>
        <w:t>线框的有效切割长度在均匀增大</w:t>
      </w:r>
      <w:r w:rsidRPr="00085725">
        <w:rPr>
          <w:rFonts w:ascii="Times New Roman" w:eastAsia="楷体" w:hAnsi="Times New Roman"/>
        </w:rPr>
        <w:t>，</w:t>
      </w:r>
      <w:r w:rsidRPr="002C706C">
        <w:rPr>
          <w:rFonts w:ascii="Times New Roman" w:eastAsia="楷体" w:hAnsi="Times New Roman"/>
        </w:rPr>
        <w:t>由公式</w:t>
      </w:r>
      <w:r w:rsidRPr="002C706C">
        <w:rPr>
          <w:rFonts w:ascii="Times New Roman" w:hAnsi="Times New Roman"/>
          <w:i/>
        </w:rPr>
        <w:t>E</w:t>
      </w:r>
      <w:r w:rsidRPr="002C706C">
        <w:rPr>
          <w:rFonts w:ascii="Times New Roman" w:hAnsi="Times New Roman"/>
        </w:rPr>
        <w:t>=</w:t>
      </w:r>
      <w:r w:rsidRPr="002C706C">
        <w:rPr>
          <w:rFonts w:ascii="Times New Roman" w:hAnsi="Times New Roman"/>
          <w:i/>
        </w:rPr>
        <w:t>Blv</w:t>
      </w:r>
      <w:r w:rsidRPr="002C706C">
        <w:rPr>
          <w:rFonts w:ascii="Times New Roman" w:eastAsia="楷体" w:hAnsi="Times New Roman"/>
        </w:rPr>
        <w:t>知</w:t>
      </w:r>
      <w:r w:rsidRPr="00085725">
        <w:rPr>
          <w:rFonts w:ascii="Times New Roman" w:eastAsia="楷体" w:hAnsi="Times New Roman"/>
        </w:rPr>
        <w:t>，</w:t>
      </w:r>
      <w:r w:rsidRPr="002C706C">
        <w:rPr>
          <w:rFonts w:ascii="Times New Roman" w:eastAsia="楷体" w:hAnsi="Times New Roman"/>
        </w:rPr>
        <w:t>产生的感应电动势均匀增大</w:t>
      </w:r>
      <w:r w:rsidRPr="00085725">
        <w:rPr>
          <w:rFonts w:ascii="Times New Roman" w:eastAsia="楷体" w:hAnsi="Times New Roman"/>
        </w:rPr>
        <w:t>，</w:t>
      </w:r>
      <w:r w:rsidRPr="002C706C">
        <w:rPr>
          <w:rFonts w:ascii="Times New Roman" w:eastAsia="楷体" w:hAnsi="Times New Roman"/>
        </w:rPr>
        <w:t>则感应电流均匀增大；</w:t>
      </w:r>
      <w:r w:rsidRPr="002C706C">
        <w:rPr>
          <w:rFonts w:ascii="Times New Roman" w:hAnsi="Times New Roman"/>
          <w:i/>
        </w:rPr>
        <w:t>x</w:t>
      </w:r>
      <w:r w:rsidRPr="002C706C">
        <w:rPr>
          <w:rFonts w:ascii="Times New Roman" w:eastAsia="楷体" w:hAnsi="Times New Roman"/>
        </w:rPr>
        <w:t>在</w:t>
      </w:r>
      <w:r w:rsidRPr="002C706C">
        <w:rPr>
          <w:rFonts w:ascii="Times New Roman" w:hAnsi="Times New Roman"/>
          <w:i/>
        </w:rPr>
        <w:t>L~</w:t>
      </w:r>
      <w:r w:rsidRPr="002C706C">
        <w:rPr>
          <w:rFonts w:ascii="Times New Roman" w:hAnsi="Times New Roman"/>
        </w:rPr>
        <w:t>2</w:t>
      </w:r>
      <w:r w:rsidRPr="002C706C">
        <w:rPr>
          <w:rFonts w:ascii="Times New Roman" w:hAnsi="Times New Roman"/>
          <w:i/>
        </w:rPr>
        <w:t>L</w:t>
      </w:r>
      <w:r w:rsidRPr="002C706C">
        <w:rPr>
          <w:rFonts w:ascii="Times New Roman" w:eastAsia="楷体" w:hAnsi="Times New Roman"/>
        </w:rPr>
        <w:t>内</w:t>
      </w:r>
      <w:r w:rsidRPr="00085725">
        <w:rPr>
          <w:rFonts w:ascii="Times New Roman" w:eastAsia="楷体" w:hAnsi="Times New Roman"/>
        </w:rPr>
        <w:t>，</w:t>
      </w:r>
      <w:r w:rsidRPr="002C706C">
        <w:rPr>
          <w:rFonts w:ascii="Times New Roman" w:eastAsia="楷体" w:hAnsi="Times New Roman"/>
        </w:rPr>
        <w:t>线框的左右两边都切割磁感线</w:t>
      </w:r>
      <w:r w:rsidRPr="00085725">
        <w:rPr>
          <w:rFonts w:ascii="Times New Roman" w:eastAsia="楷体" w:hAnsi="Times New Roman"/>
        </w:rPr>
        <w:t>，</w:t>
      </w:r>
      <w:r w:rsidRPr="002C706C">
        <w:rPr>
          <w:rFonts w:ascii="Times New Roman" w:eastAsia="楷体" w:hAnsi="Times New Roman"/>
        </w:rPr>
        <w:t>均产生感应电动势</w:t>
      </w:r>
      <w:r w:rsidRPr="00085725">
        <w:rPr>
          <w:rFonts w:ascii="Times New Roman" w:eastAsia="楷体" w:hAnsi="Times New Roman"/>
        </w:rPr>
        <w:t>，</w:t>
      </w:r>
      <w:r w:rsidRPr="002C706C">
        <w:rPr>
          <w:rFonts w:ascii="Times New Roman" w:eastAsia="楷体" w:hAnsi="Times New Roman"/>
        </w:rPr>
        <w:t>两个感应电动势串联</w:t>
      </w:r>
      <w:r w:rsidRPr="00085725">
        <w:rPr>
          <w:rFonts w:ascii="Times New Roman" w:eastAsia="楷体" w:hAnsi="Times New Roman"/>
        </w:rPr>
        <w:t>，</w:t>
      </w:r>
      <w:r w:rsidRPr="002C706C">
        <w:rPr>
          <w:rFonts w:ascii="Times New Roman" w:eastAsia="楷体" w:hAnsi="Times New Roman"/>
        </w:rPr>
        <w:t>且均匀增大</w:t>
      </w:r>
      <w:r w:rsidRPr="00085725">
        <w:rPr>
          <w:rFonts w:ascii="Times New Roman" w:eastAsia="楷体" w:hAnsi="Times New Roman"/>
        </w:rPr>
        <w:t>，</w:t>
      </w:r>
      <w:r w:rsidRPr="002C706C">
        <w:rPr>
          <w:rFonts w:ascii="Times New Roman" w:eastAsia="楷体" w:hAnsi="Times New Roman"/>
        </w:rPr>
        <w:t>感应电流方向沿顺时针方向</w:t>
      </w:r>
      <w:r w:rsidRPr="00085725">
        <w:rPr>
          <w:rFonts w:ascii="Times New Roman" w:eastAsia="楷体" w:hAnsi="Times New Roman"/>
        </w:rPr>
        <w:t>，</w:t>
      </w:r>
      <w:r w:rsidRPr="002C706C">
        <w:rPr>
          <w:rFonts w:ascii="Times New Roman" w:eastAsia="楷体" w:hAnsi="Times New Roman"/>
        </w:rPr>
        <w:t>为负；</w:t>
      </w:r>
      <w:r w:rsidRPr="002C706C">
        <w:rPr>
          <w:rFonts w:ascii="Times New Roman" w:hAnsi="Times New Roman"/>
          <w:i/>
        </w:rPr>
        <w:t>x</w:t>
      </w:r>
      <w:r w:rsidRPr="002C706C">
        <w:rPr>
          <w:rFonts w:ascii="Times New Roman" w:eastAsia="楷体" w:hAnsi="Times New Roman"/>
        </w:rPr>
        <w:t>在</w:t>
      </w:r>
      <w:r w:rsidRPr="002C706C">
        <w:rPr>
          <w:rFonts w:ascii="Times New Roman" w:hAnsi="Times New Roman"/>
        </w:rPr>
        <w:t>2</w:t>
      </w:r>
      <w:r w:rsidRPr="002C706C">
        <w:rPr>
          <w:rFonts w:ascii="Times New Roman" w:hAnsi="Times New Roman"/>
          <w:i/>
        </w:rPr>
        <w:t>L~</w:t>
      </w:r>
      <w:r w:rsidRPr="002C706C">
        <w:rPr>
          <w:rFonts w:ascii="Times New Roman" w:hAnsi="Times New Roman"/>
        </w:rPr>
        <w:t>3</w:t>
      </w:r>
      <w:r w:rsidRPr="002C706C">
        <w:rPr>
          <w:rFonts w:ascii="Times New Roman" w:hAnsi="Times New Roman"/>
          <w:i/>
        </w:rPr>
        <w:t>L</w:t>
      </w:r>
      <w:r w:rsidRPr="002C706C">
        <w:rPr>
          <w:rFonts w:ascii="Times New Roman" w:eastAsia="楷体" w:hAnsi="Times New Roman"/>
        </w:rPr>
        <w:t>内</w:t>
      </w:r>
      <w:r w:rsidRPr="00085725">
        <w:rPr>
          <w:rFonts w:ascii="Times New Roman" w:eastAsia="楷体" w:hAnsi="Times New Roman"/>
        </w:rPr>
        <w:t>，</w:t>
      </w:r>
      <w:r w:rsidRPr="002C706C">
        <w:rPr>
          <w:rFonts w:ascii="Times New Roman" w:eastAsia="楷体" w:hAnsi="Times New Roman"/>
        </w:rPr>
        <w:t>由楞次定律知</w:t>
      </w:r>
      <w:r w:rsidRPr="00085725">
        <w:rPr>
          <w:rFonts w:ascii="Times New Roman" w:eastAsia="楷体" w:hAnsi="Times New Roman"/>
        </w:rPr>
        <w:t>，</w:t>
      </w:r>
      <w:r w:rsidRPr="002C706C">
        <w:rPr>
          <w:rFonts w:ascii="Times New Roman" w:eastAsia="楷体" w:hAnsi="Times New Roman"/>
        </w:rPr>
        <w:t>感应电流的方向沿逆时针方向</w:t>
      </w:r>
      <w:r w:rsidRPr="00085725">
        <w:rPr>
          <w:rFonts w:ascii="Times New Roman" w:eastAsia="楷体" w:hAnsi="Times New Roman"/>
        </w:rPr>
        <w:t>，</w:t>
      </w:r>
      <w:r w:rsidRPr="002C706C">
        <w:rPr>
          <w:rFonts w:ascii="Times New Roman" w:eastAsia="楷体" w:hAnsi="Times New Roman"/>
        </w:rPr>
        <w:t>为正</w:t>
      </w:r>
      <w:r w:rsidRPr="00085725">
        <w:rPr>
          <w:rFonts w:ascii="Times New Roman" w:eastAsia="楷体" w:hAnsi="Times New Roman"/>
        </w:rPr>
        <w:t>，</w:t>
      </w:r>
      <w:r w:rsidRPr="002C706C">
        <w:rPr>
          <w:rFonts w:ascii="Times New Roman" w:eastAsia="楷体" w:hAnsi="Times New Roman"/>
        </w:rPr>
        <w:t>线框的有效切割长度在均匀增大</w:t>
      </w:r>
      <w:r w:rsidRPr="00085725">
        <w:rPr>
          <w:rFonts w:ascii="Times New Roman" w:eastAsia="楷体" w:hAnsi="Times New Roman"/>
        </w:rPr>
        <w:t>，</w:t>
      </w:r>
      <w:r w:rsidRPr="002C706C">
        <w:rPr>
          <w:rFonts w:ascii="Times New Roman" w:eastAsia="楷体" w:hAnsi="Times New Roman"/>
        </w:rPr>
        <w:t>由公式</w:t>
      </w:r>
      <w:r w:rsidRPr="002C706C">
        <w:rPr>
          <w:rFonts w:ascii="Times New Roman" w:hAnsi="Times New Roman"/>
          <w:i/>
        </w:rPr>
        <w:t>E</w:t>
      </w:r>
      <w:r w:rsidRPr="002C706C">
        <w:rPr>
          <w:rFonts w:ascii="Times New Roman" w:hAnsi="Times New Roman"/>
        </w:rPr>
        <w:t>=</w:t>
      </w:r>
      <w:r w:rsidRPr="002C706C">
        <w:rPr>
          <w:rFonts w:ascii="Times New Roman" w:hAnsi="Times New Roman"/>
          <w:i/>
        </w:rPr>
        <w:t>Blv</w:t>
      </w:r>
      <w:r w:rsidRPr="002C706C">
        <w:rPr>
          <w:rFonts w:ascii="Times New Roman" w:eastAsia="楷体" w:hAnsi="Times New Roman"/>
        </w:rPr>
        <w:t>知</w:t>
      </w:r>
      <w:r w:rsidRPr="00085725">
        <w:rPr>
          <w:rFonts w:ascii="Times New Roman" w:eastAsia="楷体" w:hAnsi="Times New Roman"/>
        </w:rPr>
        <w:t>，</w:t>
      </w:r>
      <w:r w:rsidRPr="002C706C">
        <w:rPr>
          <w:rFonts w:ascii="Times New Roman" w:eastAsia="楷体" w:hAnsi="Times New Roman"/>
        </w:rPr>
        <w:t>产生的感应电动势均匀增大</w:t>
      </w:r>
      <w:r w:rsidRPr="00085725">
        <w:rPr>
          <w:rFonts w:ascii="Times New Roman" w:eastAsia="楷体" w:hAnsi="Times New Roman"/>
        </w:rPr>
        <w:t>，</w:t>
      </w:r>
      <w:r w:rsidRPr="002C706C">
        <w:rPr>
          <w:rFonts w:ascii="Times New Roman" w:eastAsia="楷体" w:hAnsi="Times New Roman"/>
        </w:rPr>
        <w:t>则感应电流均匀增大</w:t>
      </w:r>
      <w:r w:rsidRPr="00085725">
        <w:rPr>
          <w:rFonts w:ascii="Times New Roman" w:eastAsia="楷体" w:hAnsi="Times New Roman"/>
        </w:rPr>
        <w:t>，</w:t>
      </w:r>
      <w:r w:rsidRPr="002C706C">
        <w:rPr>
          <w:rFonts w:ascii="Times New Roman" w:eastAsia="楷体" w:hAnsi="Times New Roman"/>
        </w:rPr>
        <w:t>而且感应电流变化情况与线框进入磁场的过程相同</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正确</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w:t>
      </w:r>
      <w:r w:rsidRPr="002C706C">
        <w:rPr>
          <w:rFonts w:ascii="Times New Roman" w:hAnsi="Times New Roman"/>
        </w:rPr>
        <w:t>B</w:t>
      </w:r>
      <w:r w:rsidRPr="002C706C">
        <w:rPr>
          <w:rFonts w:ascii="Times New Roman" w:eastAsia="楷体" w:hAnsi="Times New Roman"/>
        </w:rPr>
        <w:t>、</w:t>
      </w:r>
      <w:r w:rsidRPr="002C706C">
        <w:rPr>
          <w:rFonts w:ascii="Times New Roman" w:hAnsi="Times New Roman"/>
        </w:rPr>
        <w:t>D</w:t>
      </w:r>
      <w:r w:rsidRPr="002C706C">
        <w:rPr>
          <w:rFonts w:ascii="Times New Roman" w:eastAsia="楷体" w:hAnsi="Times New Roman"/>
        </w:rPr>
        <w:t>错误。</w:t>
      </w:r>
    </w:p>
    <w:p w:rsidR="00BE7AC1" w:rsidRPr="00B220B6" w:rsidRDefault="00BE7AC1" w:rsidP="00BE7AC1">
      <w:pPr>
        <w:keepNext/>
        <w:keepLines/>
        <w:spacing w:before="260" w:after="260" w:line="416" w:lineRule="auto"/>
        <w:jc w:val="center"/>
        <w:outlineLvl w:val="1"/>
        <w:rPr>
          <w:rFonts w:ascii="Times New Roman" w:eastAsiaTheme="majorEastAsia" w:hAnsi="Times New Roman" w:cstheme="majorBidi"/>
          <w:b/>
          <w:bCs/>
          <w:sz w:val="32"/>
          <w:szCs w:val="32"/>
        </w:rPr>
      </w:pPr>
      <w:r w:rsidRPr="00B220B6">
        <w:rPr>
          <w:rFonts w:ascii="Times New Roman" w:eastAsiaTheme="majorEastAsia" w:hAnsi="Times New Roman" w:cstheme="majorBidi"/>
          <w:b/>
          <w:bCs/>
          <w:sz w:val="32"/>
          <w:szCs w:val="32"/>
        </w:rPr>
        <w:t>课时精练</w:t>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eastAsia="楷体" w:hAnsi="Times New Roman"/>
        </w:rPr>
        <w:t>[</w:t>
      </w:r>
      <w:r w:rsidRPr="00B220B6">
        <w:rPr>
          <w:rFonts w:ascii="Times New Roman" w:eastAsia="楷体" w:hAnsi="Times New Roman"/>
        </w:rPr>
        <w:t>分值：</w:t>
      </w:r>
      <w:r w:rsidRPr="00B220B6">
        <w:rPr>
          <w:rFonts w:ascii="Times New Roman" w:hAnsi="Times New Roman"/>
        </w:rPr>
        <w:t>40</w:t>
      </w:r>
      <w:r w:rsidRPr="00B220B6">
        <w:rPr>
          <w:rFonts w:ascii="Times New Roman" w:eastAsia="楷体" w:hAnsi="Times New Roman"/>
        </w:rPr>
        <w:t>分</w:t>
      </w:r>
      <w:r w:rsidRPr="00B220B6">
        <w:rPr>
          <w:rFonts w:ascii="Times New Roman" w:eastAsia="楷体" w:hAnsi="Times New Roman"/>
        </w:rPr>
        <w:t>]</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noProof/>
        </w:rPr>
        <w:drawing>
          <wp:inline distT="0" distB="0" distL="0" distR="0" wp14:anchorId="06D20CE6" wp14:editId="4345872E">
            <wp:extent cx="1043305" cy="252730"/>
            <wp:effectExtent l="0" t="0" r="4445" b="0"/>
            <wp:docPr id="57"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7.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B220B6">
        <w:rPr>
          <w:rFonts w:ascii="Times New Roman" w:hAnsi="Times New Roman"/>
        </w:rPr>
        <w:t xml:space="preserve">　</w:t>
      </w:r>
      <w:r w:rsidRPr="00B220B6">
        <w:rPr>
          <w:rFonts w:ascii="Times New Roman" w:hAnsi="Times New Roman"/>
        </w:rPr>
        <w:t>[1</w:t>
      </w:r>
      <w:r w:rsidRPr="00B220B6">
        <w:rPr>
          <w:rFonts w:ascii="Times New Roman" w:hAnsi="Times New Roman"/>
          <w:i/>
        </w:rPr>
        <w:t>~</w:t>
      </w:r>
      <w:r w:rsidRPr="00B220B6">
        <w:rPr>
          <w:rFonts w:ascii="Times New Roman" w:hAnsi="Times New Roman"/>
        </w:rPr>
        <w:t>4</w:t>
      </w:r>
      <w:r w:rsidRPr="00B220B6">
        <w:rPr>
          <w:rFonts w:ascii="Times New Roman" w:eastAsia="楷体" w:hAnsi="Times New Roman"/>
        </w:rPr>
        <w:t>题，每题</w:t>
      </w:r>
      <w:r w:rsidRPr="00B220B6">
        <w:rPr>
          <w:rFonts w:ascii="Times New Roman" w:hAnsi="Times New Roman"/>
        </w:rPr>
        <w:t>4</w:t>
      </w:r>
      <w:r w:rsidRPr="00B220B6">
        <w:rPr>
          <w:rFonts w:ascii="Times New Roman" w:eastAsia="楷体" w:hAnsi="Times New Roman"/>
        </w:rPr>
        <w:t>分</w:t>
      </w:r>
      <w:r w:rsidRPr="00B220B6">
        <w:rPr>
          <w:rFonts w:ascii="Times New Roman" w:eastAsia="楷体" w:hAnsi="Times New Roman"/>
        </w:rPr>
        <w:t>]</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1</w:t>
      </w:r>
      <w:r w:rsidRPr="0041027B">
        <w:rPr>
          <w:rFonts w:ascii="Times New Roman" w:hAnsi="Times New Roman"/>
        </w:rPr>
        <w:t>.</w:t>
      </w:r>
      <w:r w:rsidRPr="00B220B6">
        <w:rPr>
          <w:rFonts w:ascii="Times New Roman" w:eastAsia="楷体" w:hAnsi="Times New Roman"/>
        </w:rPr>
        <w:t>(</w:t>
      </w:r>
      <w:r w:rsidRPr="00B220B6">
        <w:rPr>
          <w:rFonts w:ascii="Times New Roman" w:eastAsia="楷体" w:hAnsi="Times New Roman"/>
        </w:rPr>
        <w:t>多选</w:t>
      </w:r>
      <w:r w:rsidRPr="00B220B6">
        <w:rPr>
          <w:rFonts w:ascii="Times New Roman" w:eastAsia="楷体" w:hAnsi="Times New Roman"/>
        </w:rPr>
        <w:t>)(</w:t>
      </w:r>
      <w:r w:rsidRPr="00B220B6">
        <w:rPr>
          <w:rFonts w:ascii="Times New Roman" w:hAnsi="Times New Roman"/>
        </w:rPr>
        <w:t>2024·</w:t>
      </w:r>
      <w:r w:rsidRPr="00B220B6">
        <w:rPr>
          <w:rFonts w:ascii="Times New Roman" w:eastAsia="楷体" w:hAnsi="Times New Roman"/>
        </w:rPr>
        <w:t>广东东莞市三模</w:t>
      </w:r>
      <w:r w:rsidRPr="00B220B6">
        <w:rPr>
          <w:rFonts w:ascii="Times New Roman" w:eastAsia="楷体" w:hAnsi="Times New Roman"/>
        </w:rPr>
        <w:t>)</w:t>
      </w:r>
      <w:r w:rsidRPr="00B220B6">
        <w:rPr>
          <w:rFonts w:ascii="Times New Roman" w:hAnsi="Times New Roman"/>
        </w:rPr>
        <w:t>如图所示，固定放置在同一水平面内的两根平行长直金属导轨的间距为</w:t>
      </w:r>
      <w:r w:rsidRPr="00B220B6">
        <w:rPr>
          <w:rFonts w:ascii="Times New Roman" w:hAnsi="Times New Roman"/>
          <w:i/>
        </w:rPr>
        <w:t>d</w:t>
      </w:r>
      <w:r w:rsidRPr="00B220B6">
        <w:rPr>
          <w:rFonts w:ascii="Times New Roman" w:hAnsi="Times New Roman"/>
        </w:rPr>
        <w:t>，其右端接有阻值为</w:t>
      </w:r>
      <w:r w:rsidRPr="00B220B6">
        <w:rPr>
          <w:rFonts w:ascii="Times New Roman" w:hAnsi="Times New Roman"/>
          <w:i/>
        </w:rPr>
        <w:t>R</w:t>
      </w:r>
      <w:r w:rsidRPr="00B220B6">
        <w:rPr>
          <w:rFonts w:ascii="Times New Roman" w:hAnsi="Times New Roman"/>
        </w:rPr>
        <w:t>的电阻，整个装置处在竖直向上的磁感应强度大小为</w:t>
      </w:r>
      <w:r w:rsidRPr="00B220B6">
        <w:rPr>
          <w:rFonts w:ascii="Times New Roman" w:hAnsi="Times New Roman"/>
          <w:i/>
        </w:rPr>
        <w:t>B</w:t>
      </w:r>
      <w:r w:rsidRPr="00B220B6">
        <w:rPr>
          <w:rFonts w:ascii="Times New Roman" w:hAnsi="Times New Roman"/>
        </w:rPr>
        <w:t>的匀强磁场中。一质量为</w:t>
      </w:r>
      <w:r w:rsidRPr="00B220B6">
        <w:rPr>
          <w:rFonts w:ascii="Times New Roman" w:hAnsi="Times New Roman"/>
          <w:i/>
        </w:rPr>
        <w:t>m</w:t>
      </w:r>
      <w:r w:rsidRPr="00B220B6">
        <w:rPr>
          <w:rFonts w:ascii="Times New Roman" w:hAnsi="Times New Roman"/>
        </w:rPr>
        <w:t>(</w:t>
      </w:r>
      <w:r w:rsidRPr="00B220B6">
        <w:rPr>
          <w:rFonts w:ascii="Times New Roman" w:hAnsi="Times New Roman"/>
        </w:rPr>
        <w:t>质量分布均匀</w:t>
      </w:r>
      <w:r w:rsidRPr="00B220B6">
        <w:rPr>
          <w:rFonts w:ascii="Times New Roman" w:hAnsi="Times New Roman"/>
        </w:rPr>
        <w:t>)</w:t>
      </w:r>
      <w:r w:rsidRPr="00B220B6">
        <w:rPr>
          <w:rFonts w:ascii="Times New Roman" w:hAnsi="Times New Roman"/>
        </w:rPr>
        <w:t>的导体杆</w:t>
      </w:r>
      <w:r w:rsidRPr="00B220B6">
        <w:rPr>
          <w:rFonts w:ascii="Times New Roman" w:hAnsi="Times New Roman"/>
          <w:i/>
        </w:rPr>
        <w:t>ab</w:t>
      </w:r>
      <w:r w:rsidRPr="00B220B6">
        <w:rPr>
          <w:rFonts w:ascii="Times New Roman" w:hAnsi="Times New Roman"/>
        </w:rPr>
        <w:t>垂直于导轨放置，且与两导轨保持良好接触，杆与导轨之间粗糙。现杆在水平向左、垂直于杆的恒力</w:t>
      </w:r>
      <w:r w:rsidRPr="00B220B6">
        <w:rPr>
          <w:rFonts w:ascii="Times New Roman" w:hAnsi="Times New Roman"/>
          <w:i/>
        </w:rPr>
        <w:t>F</w:t>
      </w:r>
      <w:r w:rsidRPr="00B220B6">
        <w:rPr>
          <w:rFonts w:ascii="Times New Roman" w:hAnsi="Times New Roman"/>
        </w:rPr>
        <w:t>作用下从静止开始沿导轨运动距离</w:t>
      </w:r>
      <w:r w:rsidRPr="00B220B6">
        <w:rPr>
          <w:rFonts w:ascii="Times New Roman" w:hAnsi="Times New Roman"/>
          <w:i/>
        </w:rPr>
        <w:t>l</w:t>
      </w:r>
      <w:r w:rsidRPr="00B220B6">
        <w:rPr>
          <w:rFonts w:ascii="Times New Roman" w:hAnsi="Times New Roman"/>
        </w:rPr>
        <w:t>时，速度恰好达到最大</w:t>
      </w:r>
      <w:r w:rsidRPr="00B220B6">
        <w:rPr>
          <w:rFonts w:ascii="Times New Roman" w:hAnsi="Times New Roman"/>
        </w:rPr>
        <w:t>(</w:t>
      </w:r>
      <w:r w:rsidRPr="00B220B6">
        <w:rPr>
          <w:rFonts w:ascii="Times New Roman" w:hAnsi="Times New Roman"/>
        </w:rPr>
        <w:t>运动过程中杆始终与导轨保持垂直</w:t>
      </w:r>
      <w:r w:rsidRPr="00B220B6">
        <w:rPr>
          <w:rFonts w:ascii="Times New Roman" w:hAnsi="Times New Roman"/>
        </w:rPr>
        <w:t>)</w:t>
      </w:r>
      <w:r w:rsidRPr="00B220B6">
        <w:rPr>
          <w:rFonts w:ascii="Times New Roman" w:hAnsi="Times New Roman"/>
        </w:rPr>
        <w:t>。设杆接入电路的电阻为</w:t>
      </w:r>
      <w:r w:rsidRPr="00B220B6">
        <w:rPr>
          <w:rFonts w:ascii="Times New Roman" w:hAnsi="Times New Roman"/>
          <w:i/>
        </w:rPr>
        <w:t>r</w:t>
      </w:r>
      <w:r w:rsidRPr="00B220B6">
        <w:rPr>
          <w:rFonts w:ascii="Times New Roman" w:hAnsi="Times New Roman"/>
        </w:rPr>
        <w:t>，导轨电阻不计，下列说法正确的是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5D5FCF51" wp14:editId="3FA14DF0">
            <wp:extent cx="1081405" cy="647700"/>
            <wp:effectExtent l="0" t="0" r="4445" b="0"/>
            <wp:docPr id="58"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1405" cy="647700"/>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杆在水平向左运动过程中</w:t>
      </w:r>
      <w:r w:rsidRPr="00B220B6">
        <w:rPr>
          <w:rFonts w:ascii="Times New Roman" w:hAnsi="Times New Roman"/>
          <w:i/>
        </w:rPr>
        <w:t>a</w:t>
      </w:r>
      <w:r w:rsidRPr="00B220B6">
        <w:rPr>
          <w:rFonts w:ascii="Times New Roman" w:hAnsi="Times New Roman"/>
        </w:rPr>
        <w:t>点电势高于</w:t>
      </w:r>
      <w:r w:rsidRPr="00B220B6">
        <w:rPr>
          <w:rFonts w:ascii="Times New Roman" w:hAnsi="Times New Roman"/>
          <w:i/>
        </w:rPr>
        <w:t>b</w:t>
      </w:r>
      <w:r w:rsidRPr="00B220B6">
        <w:rPr>
          <w:rFonts w:ascii="Times New Roman" w:hAnsi="Times New Roman"/>
        </w:rPr>
        <w:t>点电势</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杆在水平向左运动过程中</w:t>
      </w:r>
      <w:r w:rsidRPr="00B220B6">
        <w:rPr>
          <w:rFonts w:ascii="Times New Roman" w:hAnsi="Times New Roman"/>
          <w:i/>
        </w:rPr>
        <w:t>a</w:t>
      </w:r>
      <w:r w:rsidRPr="00B220B6">
        <w:rPr>
          <w:rFonts w:ascii="Times New Roman" w:hAnsi="Times New Roman"/>
        </w:rPr>
        <w:t>点电势低于</w:t>
      </w:r>
      <w:r w:rsidRPr="00B220B6">
        <w:rPr>
          <w:rFonts w:ascii="Times New Roman" w:hAnsi="Times New Roman"/>
          <w:i/>
        </w:rPr>
        <w:t>b</w:t>
      </w:r>
      <w:r w:rsidRPr="00B220B6">
        <w:rPr>
          <w:rFonts w:ascii="Times New Roman" w:hAnsi="Times New Roman"/>
        </w:rPr>
        <w:t>点电势</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流过电阻</w:t>
      </w:r>
      <w:r w:rsidRPr="00B220B6">
        <w:rPr>
          <w:rFonts w:ascii="Times New Roman" w:hAnsi="Times New Roman"/>
          <w:i/>
        </w:rPr>
        <w:t>R</w:t>
      </w:r>
      <w:r w:rsidRPr="00B220B6">
        <w:rPr>
          <w:rFonts w:ascii="Times New Roman" w:hAnsi="Times New Roman"/>
        </w:rPr>
        <w:t>的电荷量为</w:t>
      </w:r>
      <m:oMath>
        <m:f>
          <m:fPr>
            <m:ctrlPr>
              <w:rPr>
                <w:rFonts w:ascii="Cambria Math" w:hAnsi="Cambria Math"/>
              </w:rPr>
            </m:ctrlPr>
          </m:fPr>
          <m:num>
            <m:r>
              <w:rPr>
                <w:rFonts w:ascii="Cambria Math" w:hAnsi="Cambria Math"/>
              </w:rPr>
              <m:t>Bdl</m:t>
            </m:r>
          </m:num>
          <m:den>
            <m:r>
              <w:rPr>
                <w:rFonts w:ascii="Cambria Math" w:hAnsi="Cambria Math"/>
              </w:rPr>
              <m:t>R</m:t>
            </m:r>
            <m:r>
              <m:rPr>
                <m:sty m:val="p"/>
              </m:rPr>
              <w:rPr>
                <w:rFonts w:ascii="Cambria Math" w:hAnsi="Cambria Math"/>
              </w:rPr>
              <m:t>+</m:t>
            </m:r>
            <m:r>
              <w:rPr>
                <w:rFonts w:ascii="Cambria Math" w:hAnsi="Cambria Math"/>
              </w:rPr>
              <m:t>r</m:t>
            </m:r>
          </m:den>
        </m:f>
      </m:oMath>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流过电阻</w:t>
      </w:r>
      <w:r w:rsidRPr="00B220B6">
        <w:rPr>
          <w:rFonts w:ascii="Times New Roman" w:hAnsi="Times New Roman"/>
          <w:i/>
        </w:rPr>
        <w:t>R</w:t>
      </w:r>
      <w:r w:rsidRPr="00B220B6">
        <w:rPr>
          <w:rFonts w:ascii="Times New Roman" w:hAnsi="Times New Roman"/>
        </w:rPr>
        <w:t>的电荷量为</w:t>
      </w:r>
      <m:oMath>
        <m:f>
          <m:fPr>
            <m:ctrlPr>
              <w:rPr>
                <w:rFonts w:ascii="Cambria Math" w:hAnsi="Cambria Math"/>
              </w:rPr>
            </m:ctrlPr>
          </m:fPr>
          <m:num>
            <m:r>
              <w:rPr>
                <w:rFonts w:ascii="Cambria Math" w:hAnsi="Cambria Math"/>
              </w:rPr>
              <m:t>Bdl</m:t>
            </m:r>
          </m:num>
          <m:den>
            <m:r>
              <w:rPr>
                <w:rFonts w:ascii="Cambria Math" w:hAnsi="Cambria Math"/>
              </w:rPr>
              <m:t>R</m:t>
            </m:r>
          </m:den>
        </m:f>
      </m:oMath>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AC</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根据右手定则，杆在水平向左运动过程中</w:t>
      </w:r>
      <w:r w:rsidRPr="00B220B6">
        <w:rPr>
          <w:rFonts w:ascii="Times New Roman" w:hAnsi="Times New Roman"/>
          <w:i/>
        </w:rPr>
        <w:t>a</w:t>
      </w:r>
      <w:r w:rsidRPr="00B220B6">
        <w:rPr>
          <w:rFonts w:ascii="Times New Roman" w:eastAsia="楷体" w:hAnsi="Times New Roman"/>
        </w:rPr>
        <w:t>点电势高于</w:t>
      </w:r>
      <w:r w:rsidRPr="00B220B6">
        <w:rPr>
          <w:rFonts w:ascii="Times New Roman" w:hAnsi="Times New Roman"/>
          <w:i/>
        </w:rPr>
        <w:t>b</w:t>
      </w:r>
      <w:r w:rsidRPr="00B220B6">
        <w:rPr>
          <w:rFonts w:ascii="Times New Roman" w:eastAsia="楷体" w:hAnsi="Times New Roman"/>
        </w:rPr>
        <w:t>点电势，故</w:t>
      </w:r>
      <w:r w:rsidRPr="00B220B6">
        <w:rPr>
          <w:rFonts w:ascii="Times New Roman" w:hAnsi="Times New Roman"/>
        </w:rPr>
        <w:t>A</w:t>
      </w:r>
      <w:r w:rsidRPr="00B220B6">
        <w:rPr>
          <w:rFonts w:ascii="Times New Roman" w:eastAsia="楷体" w:hAnsi="Times New Roman"/>
        </w:rPr>
        <w:t>正确，</w:t>
      </w:r>
      <w:r w:rsidRPr="00B220B6">
        <w:rPr>
          <w:rFonts w:ascii="Times New Roman" w:hAnsi="Times New Roman"/>
        </w:rPr>
        <w:t>B</w:t>
      </w:r>
      <w:r w:rsidRPr="00B220B6">
        <w:rPr>
          <w:rFonts w:ascii="Times New Roman" w:eastAsia="楷体" w:hAnsi="Times New Roman"/>
        </w:rPr>
        <w:t>错误；由</w:t>
      </w:r>
      <m:oMath>
        <m:bar>
          <m:barPr>
            <m:pos m:val="top"/>
            <m:ctrlPr>
              <w:rPr>
                <w:rFonts w:ascii="Cambria Math" w:hAnsi="Cambria Math"/>
              </w:rPr>
            </m:ctrlPr>
          </m:barPr>
          <m:e>
            <m:r>
              <w:rPr>
                <w:rFonts w:ascii="Cambria Math" w:hAnsi="Cambria Math"/>
              </w:rPr>
              <m:t>E</m:t>
            </m:r>
          </m:e>
        </m:bar>
      </m:oMath>
      <w:r w:rsidRPr="00B220B6">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B220B6">
        <w:rPr>
          <w:rFonts w:ascii="Times New Roman" w:eastAsia="楷体" w:hAnsi="Times New Roman"/>
        </w:rPr>
        <w:t>，</w:t>
      </w:r>
      <m:oMath>
        <m:bar>
          <m:barPr>
            <m:pos m:val="top"/>
            <m:ctrlPr>
              <w:rPr>
                <w:rFonts w:ascii="Cambria Math" w:hAnsi="Cambria Math"/>
              </w:rPr>
            </m:ctrlPr>
          </m:barPr>
          <m:e>
            <m:r>
              <w:rPr>
                <w:rFonts w:ascii="Cambria Math" w:hAnsi="Cambria Math"/>
              </w:rPr>
              <m:t>I</m:t>
            </m:r>
          </m:e>
        </m:bar>
      </m:oMath>
      <w:r w:rsidRPr="00B220B6">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sidRPr="00B220B6">
        <w:rPr>
          <w:rFonts w:ascii="Times New Roman" w:eastAsia="楷体" w:hAnsi="Times New Roman"/>
        </w:rPr>
        <w:t>，又</w:t>
      </w:r>
      <m:oMath>
        <m:bar>
          <m:barPr>
            <m:pos m:val="top"/>
            <m:ctrlPr>
              <w:rPr>
                <w:rFonts w:ascii="Cambria Math" w:hAnsi="Cambria Math"/>
              </w:rPr>
            </m:ctrlPr>
          </m:barPr>
          <m:e>
            <m:r>
              <w:rPr>
                <w:rFonts w:ascii="Cambria Math" w:hAnsi="Cambria Math"/>
              </w:rPr>
              <m:t>I</m:t>
            </m:r>
          </m:e>
        </m:bar>
      </m:oMath>
      <w:r w:rsidRPr="00B220B6">
        <w:rPr>
          <w:rFonts w:ascii="Times New Roman" w:hAnsi="Times New Roman"/>
        </w:rPr>
        <w:t>=</w:t>
      </w:r>
      <m:oMath>
        <m:f>
          <m:fPr>
            <m:ctrlPr>
              <w:rPr>
                <w:rFonts w:ascii="Cambria Math" w:hAnsi="Cambria Math"/>
              </w:rPr>
            </m:ctrlPr>
          </m:fPr>
          <m:num>
            <m:r>
              <w:rPr>
                <w:rFonts w:ascii="Cambria Math" w:hAnsi="Cambria Math"/>
              </w:rPr>
              <m:t>q</m:t>
            </m:r>
          </m:num>
          <m:den>
            <m:r>
              <m:rPr>
                <m:sty m:val="p"/>
              </m:rPr>
              <w:rPr>
                <w:rFonts w:ascii="Cambria Math" w:hAnsi="Cambria Math"/>
              </w:rPr>
              <m:t>Δ</m:t>
            </m:r>
            <m:r>
              <w:rPr>
                <w:rFonts w:ascii="Cambria Math" w:hAnsi="Cambria Math"/>
              </w:rPr>
              <m:t>t</m:t>
            </m:r>
          </m:den>
        </m:f>
      </m:oMath>
      <w:r w:rsidRPr="00B220B6">
        <w:rPr>
          <w:rFonts w:ascii="Times New Roman" w:eastAsia="楷体" w:hAnsi="Times New Roman"/>
        </w:rPr>
        <w:t>，整理有</w:t>
      </w:r>
      <w:r w:rsidRPr="00B220B6">
        <w:rPr>
          <w:rFonts w:ascii="Times New Roman" w:hAnsi="Times New Roman"/>
          <w:i/>
        </w:rPr>
        <w:t>q</w:t>
      </w:r>
      <w:r w:rsidRPr="00B220B6">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w:rPr>
                <w:rFonts w:ascii="Cambria Math" w:hAnsi="Cambria Math"/>
              </w:rPr>
              <m:t>R</m:t>
            </m:r>
            <m:r>
              <m:rPr>
                <m:sty m:val="p"/>
              </m:rPr>
              <w:rPr>
                <w:rFonts w:ascii="Cambria Math" w:hAnsi="Cambria Math"/>
              </w:rPr>
              <m:t>+</m:t>
            </m:r>
            <m:r>
              <w:rPr>
                <w:rFonts w:ascii="Cambria Math" w:hAnsi="Cambria Math"/>
              </w:rPr>
              <m:t>r</m:t>
            </m:r>
          </m:den>
        </m:f>
      </m:oMath>
      <w:r w:rsidRPr="00B220B6">
        <w:rPr>
          <w:rFonts w:ascii="Times New Roman" w:eastAsia="楷体" w:hAnsi="Times New Roman"/>
        </w:rPr>
        <w:t>，可得电荷量为</w:t>
      </w:r>
      <w:r w:rsidRPr="00B220B6">
        <w:rPr>
          <w:rFonts w:ascii="Times New Roman" w:hAnsi="Times New Roman"/>
          <w:i/>
        </w:rPr>
        <w:t>q</w:t>
      </w:r>
      <w:r w:rsidRPr="00B220B6">
        <w:rPr>
          <w:rFonts w:ascii="Times New Roman" w:hAnsi="Times New Roman"/>
        </w:rPr>
        <w:t>=</w:t>
      </w:r>
      <m:oMath>
        <m:f>
          <m:fPr>
            <m:ctrlPr>
              <w:rPr>
                <w:rFonts w:ascii="Cambria Math" w:hAnsi="Cambria Math"/>
              </w:rPr>
            </m:ctrlPr>
          </m:fPr>
          <m:num>
            <m:r>
              <w:rPr>
                <w:rFonts w:ascii="Cambria Math" w:hAnsi="Cambria Math"/>
              </w:rPr>
              <m:t>B</m:t>
            </m:r>
            <m:r>
              <m:rPr>
                <m:sty m:val="p"/>
              </m:rPr>
              <w:rPr>
                <w:rFonts w:ascii="Cambria Math" w:hAnsi="Cambria Math"/>
              </w:rPr>
              <m:t>Δ</m:t>
            </m:r>
            <m:r>
              <w:rPr>
                <w:rFonts w:ascii="Cambria Math" w:hAnsi="Cambria Math"/>
              </w:rPr>
              <m:t>S</m:t>
            </m:r>
          </m:num>
          <m:den>
            <m:r>
              <w:rPr>
                <w:rFonts w:ascii="Cambria Math" w:hAnsi="Cambria Math"/>
              </w:rPr>
              <m:t>R</m:t>
            </m:r>
            <m:r>
              <m:rPr>
                <m:sty m:val="p"/>
              </m:rPr>
              <w:rPr>
                <w:rFonts w:ascii="Cambria Math" w:hAnsi="Cambria Math"/>
              </w:rPr>
              <m:t>+</m:t>
            </m:r>
            <m:r>
              <w:rPr>
                <w:rFonts w:ascii="Cambria Math" w:hAnsi="Cambria Math"/>
              </w:rPr>
              <m:t>r</m:t>
            </m:r>
          </m:den>
        </m:f>
      </m:oMath>
      <w:r w:rsidRPr="00B220B6">
        <w:rPr>
          <w:rFonts w:ascii="Times New Roman" w:hAnsi="Times New Roman"/>
        </w:rPr>
        <w:t>=</w:t>
      </w:r>
      <m:oMath>
        <m:f>
          <m:fPr>
            <m:ctrlPr>
              <w:rPr>
                <w:rFonts w:ascii="Cambria Math" w:hAnsi="Cambria Math"/>
              </w:rPr>
            </m:ctrlPr>
          </m:fPr>
          <m:num>
            <m:r>
              <w:rPr>
                <w:rFonts w:ascii="Cambria Math" w:hAnsi="Cambria Math"/>
              </w:rPr>
              <m:t>Bdl</m:t>
            </m:r>
          </m:num>
          <m:den>
            <m:r>
              <w:rPr>
                <w:rFonts w:ascii="Cambria Math" w:hAnsi="Cambria Math"/>
              </w:rPr>
              <m:t>R</m:t>
            </m:r>
            <m:r>
              <m:rPr>
                <m:sty m:val="p"/>
              </m:rPr>
              <w:rPr>
                <w:rFonts w:ascii="Cambria Math" w:hAnsi="Cambria Math"/>
              </w:rPr>
              <m:t>+</m:t>
            </m:r>
            <m:r>
              <w:rPr>
                <w:rFonts w:ascii="Cambria Math" w:hAnsi="Cambria Math"/>
              </w:rPr>
              <m:t>r</m:t>
            </m:r>
          </m:den>
        </m:f>
      </m:oMath>
      <w:r w:rsidRPr="00B220B6">
        <w:rPr>
          <w:rFonts w:ascii="Times New Roman" w:eastAsia="楷体" w:hAnsi="Times New Roman"/>
        </w:rPr>
        <w:t>，故</w:t>
      </w:r>
      <w:r w:rsidRPr="00B220B6">
        <w:rPr>
          <w:rFonts w:ascii="Times New Roman" w:hAnsi="Times New Roman"/>
        </w:rPr>
        <w:t>C</w:t>
      </w:r>
      <w:r w:rsidRPr="00B220B6">
        <w:rPr>
          <w:rFonts w:ascii="Times New Roman" w:eastAsia="楷体" w:hAnsi="Times New Roman"/>
        </w:rPr>
        <w:t>正确，</w:t>
      </w:r>
      <w:r w:rsidRPr="00B220B6">
        <w:rPr>
          <w:rFonts w:ascii="Times New Roman" w:hAnsi="Times New Roman"/>
        </w:rPr>
        <w:t>D</w:t>
      </w:r>
      <w:r w:rsidRPr="00B220B6">
        <w:rPr>
          <w:rFonts w:ascii="Times New Roman" w:eastAsia="楷体" w:hAnsi="Times New Roman"/>
        </w:rPr>
        <w:t>错误。</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2</w:t>
      </w:r>
      <w:r w:rsidRPr="0041027B">
        <w:rPr>
          <w:rFonts w:ascii="Times New Roman" w:hAnsi="Times New Roman"/>
        </w:rPr>
        <w:t>.</w:t>
      </w:r>
      <w:r w:rsidRPr="00B220B6">
        <w:rPr>
          <w:rFonts w:ascii="Times New Roman" w:eastAsia="楷体" w:hAnsi="Times New Roman"/>
        </w:rPr>
        <w:t>(</w:t>
      </w:r>
      <w:r w:rsidRPr="00B220B6">
        <w:rPr>
          <w:rFonts w:ascii="Times New Roman" w:eastAsia="楷体" w:hAnsi="Times New Roman"/>
        </w:rPr>
        <w:t>多选</w:t>
      </w:r>
      <w:r w:rsidRPr="00B220B6">
        <w:rPr>
          <w:rFonts w:ascii="Times New Roman" w:eastAsia="楷体" w:hAnsi="Times New Roman"/>
        </w:rPr>
        <w:t>)</w:t>
      </w:r>
      <w:r w:rsidRPr="00B220B6">
        <w:rPr>
          <w:rFonts w:ascii="Times New Roman" w:hAnsi="Times New Roman"/>
        </w:rPr>
        <w:t>如图所示，一实验小组利用传感器测量通电螺线管的磁场随时间变化的实验规律，测得螺线管的匝数为</w:t>
      </w:r>
      <w:r w:rsidRPr="00B220B6">
        <w:rPr>
          <w:rFonts w:ascii="Times New Roman" w:hAnsi="Times New Roman"/>
          <w:i/>
        </w:rPr>
        <w:t>n</w:t>
      </w:r>
      <w:r w:rsidRPr="00B220B6">
        <w:rPr>
          <w:rFonts w:ascii="Times New Roman" w:hAnsi="Times New Roman"/>
        </w:rPr>
        <w:t>=30</w:t>
      </w:r>
      <w:r w:rsidRPr="00B220B6">
        <w:rPr>
          <w:rFonts w:ascii="Times New Roman" w:hAnsi="Times New Roman"/>
        </w:rPr>
        <w:t>匝、横截面积</w:t>
      </w:r>
      <w:r w:rsidRPr="00B220B6">
        <w:rPr>
          <w:rFonts w:ascii="Times New Roman" w:hAnsi="Times New Roman"/>
          <w:i/>
        </w:rPr>
        <w:t>S</w:t>
      </w:r>
      <w:r w:rsidRPr="00B220B6">
        <w:rPr>
          <w:rFonts w:ascii="Times New Roman" w:hAnsi="Times New Roman"/>
        </w:rPr>
        <w:t>=20 cm</w:t>
      </w:r>
      <w:r w:rsidRPr="00B220B6">
        <w:rPr>
          <w:rFonts w:ascii="Times New Roman" w:hAnsi="Times New Roman"/>
          <w:vertAlign w:val="superscript"/>
        </w:rPr>
        <w:t>2</w:t>
      </w:r>
      <w:r w:rsidRPr="00B220B6">
        <w:rPr>
          <w:rFonts w:ascii="Times New Roman" w:hAnsi="Times New Roman"/>
        </w:rPr>
        <w:t>，螺线管电阻</w:t>
      </w:r>
      <w:r w:rsidRPr="00B220B6">
        <w:rPr>
          <w:rFonts w:ascii="Times New Roman" w:hAnsi="Times New Roman"/>
          <w:i/>
        </w:rPr>
        <w:t>r</w:t>
      </w:r>
      <w:r w:rsidRPr="00B220B6">
        <w:rPr>
          <w:rFonts w:ascii="Times New Roman" w:hAnsi="Times New Roman"/>
        </w:rPr>
        <w:t>=1 Ω</w:t>
      </w:r>
      <w:r w:rsidRPr="00B220B6">
        <w:rPr>
          <w:rFonts w:ascii="Times New Roman" w:hAnsi="Times New Roman"/>
        </w:rPr>
        <w:t>，与螺线管串联的外电阻</w:t>
      </w:r>
      <w:r w:rsidRPr="00B220B6">
        <w:rPr>
          <w:rFonts w:ascii="Times New Roman" w:hAnsi="Times New Roman"/>
          <w:i/>
        </w:rPr>
        <w:t>R</w:t>
      </w:r>
      <w:r w:rsidRPr="00B220B6">
        <w:rPr>
          <w:rFonts w:ascii="Times New Roman" w:hAnsi="Times New Roman"/>
        </w:rPr>
        <w:t>=5 Ω</w:t>
      </w:r>
      <w:r w:rsidRPr="00B220B6">
        <w:rPr>
          <w:rFonts w:ascii="Times New Roman" w:hAnsi="Times New Roman"/>
        </w:rPr>
        <w:t>。穿过螺线管的磁场的方向如图甲所示，磁感应强度按图乙所示的规律变化</w:t>
      </w:r>
      <w:r w:rsidRPr="00B220B6">
        <w:rPr>
          <w:rFonts w:ascii="Times New Roman" w:hAnsi="Times New Roman"/>
        </w:rPr>
        <w:t>(</w:t>
      </w:r>
      <w:r w:rsidRPr="00B220B6">
        <w:rPr>
          <w:rFonts w:ascii="Times New Roman" w:hAnsi="Times New Roman"/>
        </w:rPr>
        <w:t>以磁场方向向左为正方向</w:t>
      </w:r>
      <w:r w:rsidRPr="00B220B6">
        <w:rPr>
          <w:rFonts w:ascii="Times New Roman" w:hAnsi="Times New Roman"/>
        </w:rPr>
        <w:t>)</w:t>
      </w:r>
      <w:r w:rsidRPr="00B220B6">
        <w:rPr>
          <w:rFonts w:ascii="Times New Roman" w:hAnsi="Times New Roman"/>
        </w:rPr>
        <w:t>，则</w:t>
      </w:r>
      <w:r w:rsidRPr="00B220B6">
        <w:rPr>
          <w:rFonts w:ascii="Times New Roman" w:hAnsi="Times New Roman"/>
          <w:i/>
        </w:rPr>
        <w:t>t</w:t>
      </w:r>
      <w:r w:rsidRPr="00B220B6">
        <w:rPr>
          <w:rFonts w:ascii="Times New Roman" w:hAnsi="Times New Roman"/>
        </w:rPr>
        <w:t>=4 s</w:t>
      </w:r>
      <w:r w:rsidRPr="00B220B6">
        <w:rPr>
          <w:rFonts w:ascii="Times New Roman" w:hAnsi="Times New Roman"/>
        </w:rPr>
        <w:t>时</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2A37BF2A" wp14:editId="37AD72F8">
            <wp:extent cx="2700655" cy="1152525"/>
            <wp:effectExtent l="0" t="0" r="4445" b="9525"/>
            <wp:docPr id="59"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9.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0655" cy="1152525"/>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通过</w:t>
      </w:r>
      <w:r w:rsidRPr="00B220B6">
        <w:rPr>
          <w:rFonts w:ascii="Times New Roman" w:hAnsi="Times New Roman"/>
          <w:i/>
        </w:rPr>
        <w:t>R</w:t>
      </w:r>
      <w:r w:rsidRPr="00B220B6">
        <w:rPr>
          <w:rFonts w:ascii="Times New Roman" w:hAnsi="Times New Roman"/>
        </w:rPr>
        <w:t>的电流方向为</w:t>
      </w:r>
      <w:r w:rsidRPr="00B220B6">
        <w:rPr>
          <w:rFonts w:ascii="Times New Roman" w:hAnsi="Times New Roman"/>
          <w:i/>
        </w:rPr>
        <w:t>N</w:t>
      </w:r>
      <w:r w:rsidRPr="00B220B6">
        <w:rPr>
          <w:rFonts w:asciiTheme="majorEastAsia" w:eastAsiaTheme="majorEastAsia" w:hAnsiTheme="majorEastAsia"/>
        </w:rPr>
        <w:t>→</w:t>
      </w:r>
      <w:r w:rsidRPr="00B220B6">
        <w:rPr>
          <w:rFonts w:ascii="Times New Roman" w:hAnsi="Times New Roman"/>
          <w:i/>
        </w:rPr>
        <w:t>M</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通过</w:t>
      </w:r>
      <w:r w:rsidRPr="00B220B6">
        <w:rPr>
          <w:rFonts w:ascii="Times New Roman" w:hAnsi="Times New Roman"/>
          <w:i/>
        </w:rPr>
        <w:t>R</w:t>
      </w:r>
      <w:r w:rsidRPr="00B220B6">
        <w:rPr>
          <w:rFonts w:ascii="Times New Roman" w:hAnsi="Times New Roman"/>
        </w:rPr>
        <w:t>的电流为</w:t>
      </w:r>
      <w:r w:rsidRPr="00B220B6">
        <w:rPr>
          <w:rFonts w:ascii="Times New Roman" w:hAnsi="Times New Roman"/>
        </w:rPr>
        <w:t>1 mA</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i/>
        </w:rPr>
        <w:t>R</w:t>
      </w:r>
      <w:r w:rsidRPr="00B220B6">
        <w:rPr>
          <w:rFonts w:ascii="Times New Roman" w:hAnsi="Times New Roman"/>
        </w:rPr>
        <w:t>的电功率为</w:t>
      </w:r>
      <w:r w:rsidRPr="00B220B6">
        <w:rPr>
          <w:rFonts w:ascii="Times New Roman" w:hAnsi="Times New Roman"/>
        </w:rPr>
        <w:t>2</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-5</w:t>
      </w:r>
      <w:r w:rsidRPr="00B220B6">
        <w:rPr>
          <w:rFonts w:ascii="Times New Roman" w:hAnsi="Times New Roman"/>
        </w:rPr>
        <w:t xml:space="preserve"> W</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螺线管两端</w:t>
      </w:r>
      <w:r w:rsidRPr="00B220B6">
        <w:rPr>
          <w:rFonts w:ascii="Times New Roman" w:hAnsi="Times New Roman"/>
          <w:i/>
        </w:rPr>
        <w:t>M</w:t>
      </w:r>
      <w:r w:rsidRPr="00B220B6">
        <w:rPr>
          <w:rFonts w:ascii="Times New Roman" w:hAnsi="Times New Roman"/>
        </w:rPr>
        <w:t>、</w:t>
      </w:r>
      <w:r w:rsidRPr="00B220B6">
        <w:rPr>
          <w:rFonts w:ascii="Times New Roman" w:hAnsi="Times New Roman"/>
          <w:i/>
        </w:rPr>
        <w:t>N</w:t>
      </w:r>
      <w:r w:rsidRPr="00B220B6">
        <w:rPr>
          <w:rFonts w:ascii="Times New Roman" w:hAnsi="Times New Roman"/>
        </w:rPr>
        <w:t>间的电势差</w:t>
      </w:r>
      <w:r w:rsidRPr="00B220B6">
        <w:rPr>
          <w:rFonts w:ascii="Times New Roman" w:hAnsi="Times New Roman"/>
          <w:i/>
        </w:rPr>
        <w:t>U</w:t>
      </w:r>
      <w:r w:rsidRPr="00B220B6">
        <w:rPr>
          <w:rFonts w:ascii="Times New Roman" w:hAnsi="Times New Roman"/>
          <w:i/>
          <w:vertAlign w:val="subscript"/>
        </w:rPr>
        <w:t>MN</w:t>
      </w:r>
      <w:r w:rsidRPr="00B220B6">
        <w:rPr>
          <w:rFonts w:ascii="Times New Roman" w:hAnsi="Times New Roman"/>
        </w:rPr>
        <w:t>=10 mV</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AC</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由题图乙可知，通过螺线管的磁通量增大，由楞次定律可知，感应电流产生的磁场方向与原磁场方向相反，结合安培定则可知，通过</w:t>
      </w:r>
      <w:r w:rsidRPr="00B220B6">
        <w:rPr>
          <w:rFonts w:ascii="Times New Roman" w:hAnsi="Times New Roman"/>
          <w:i/>
        </w:rPr>
        <w:t>R</w:t>
      </w:r>
      <w:r w:rsidRPr="00B220B6">
        <w:rPr>
          <w:rFonts w:ascii="Times New Roman" w:eastAsia="楷体" w:hAnsi="Times New Roman"/>
        </w:rPr>
        <w:t>的电流方向为</w:t>
      </w:r>
      <w:r w:rsidRPr="00B220B6">
        <w:rPr>
          <w:rFonts w:ascii="Times New Roman" w:hAnsi="Times New Roman"/>
          <w:i/>
        </w:rPr>
        <w:t>N</w:t>
      </w:r>
      <w:r w:rsidRPr="00B220B6">
        <w:rPr>
          <w:rFonts w:asciiTheme="majorEastAsia" w:eastAsiaTheme="majorEastAsia" w:hAnsiTheme="majorEastAsia"/>
        </w:rPr>
        <w:t>→</w:t>
      </w:r>
      <w:r w:rsidRPr="00B220B6">
        <w:rPr>
          <w:rFonts w:ascii="Times New Roman" w:hAnsi="Times New Roman"/>
          <w:i/>
        </w:rPr>
        <w:t>M</w:t>
      </w:r>
      <w:r w:rsidRPr="00B220B6">
        <w:rPr>
          <w:rFonts w:ascii="Times New Roman" w:eastAsia="楷体" w:hAnsi="Times New Roman"/>
        </w:rPr>
        <w:t>，</w:t>
      </w:r>
      <w:r w:rsidRPr="00B220B6">
        <w:rPr>
          <w:rFonts w:ascii="Times New Roman" w:hAnsi="Times New Roman"/>
        </w:rPr>
        <w:t>A</w:t>
      </w:r>
      <w:r w:rsidRPr="00B220B6">
        <w:rPr>
          <w:rFonts w:ascii="Times New Roman" w:eastAsia="楷体" w:hAnsi="Times New Roman"/>
        </w:rPr>
        <w:t>正确；根据法拉第电磁感应定律可知，电路中的感应电动势</w:t>
      </w:r>
      <w:r w:rsidRPr="00B220B6">
        <w:rPr>
          <w:rFonts w:ascii="Times New Roman" w:hAnsi="Times New Roman"/>
          <w:i/>
        </w:rPr>
        <w:t>E</w:t>
      </w:r>
      <w:r w:rsidRPr="00B220B6">
        <w:rPr>
          <w:rFonts w:ascii="Times New Roman" w:hAnsi="Times New Roman"/>
        </w:rPr>
        <w:t>=</w:t>
      </w:r>
      <w:r w:rsidRPr="00B220B6">
        <w:rPr>
          <w:rFonts w:ascii="Times New Roman" w:hAnsi="Times New Roman"/>
          <w:i/>
        </w:rPr>
        <w:t>n</w:t>
      </w:r>
      <m:oMath>
        <m:f>
          <m:fPr>
            <m:ctrlPr>
              <w:rPr>
                <w:rFonts w:ascii="Cambria Math" w:hAnsi="Cambria Math"/>
              </w:rPr>
            </m:ctrlPr>
          </m:fPr>
          <m:num>
            <m:r>
              <m:rPr>
                <m:sty m:val="p"/>
              </m:rPr>
              <w:rPr>
                <w:rFonts w:ascii="Cambria Math" w:hAnsi="Cambria Math"/>
              </w:rPr>
              <m:t>Δ</m:t>
            </m:r>
            <m:r>
              <w:rPr>
                <w:rFonts w:ascii="Cambria Math" w:hAnsi="Cambria Math"/>
              </w:rPr>
              <m:t>B</m:t>
            </m:r>
            <m:r>
              <m:rPr>
                <m:sty m:val="p"/>
              </m:rPr>
              <w:rPr>
                <w:rFonts w:ascii="Cambria Math" w:hAnsi="Cambria Math"/>
              </w:rPr>
              <m:t>·</m:t>
            </m:r>
            <m:r>
              <w:rPr>
                <w:rFonts w:ascii="Cambria Math" w:hAnsi="Cambria Math"/>
              </w:rPr>
              <m:t>S</m:t>
            </m:r>
          </m:num>
          <m:den>
            <m:r>
              <m:rPr>
                <m:sty m:val="p"/>
              </m:rPr>
              <w:rPr>
                <w:rFonts w:ascii="Cambria Math" w:hAnsi="Cambria Math"/>
              </w:rPr>
              <m:t>Δ</m:t>
            </m:r>
            <m:r>
              <w:rPr>
                <w:rFonts w:ascii="Cambria Math" w:hAnsi="Cambria Math"/>
              </w:rPr>
              <m:t>t</m:t>
            </m:r>
          </m:den>
        </m:f>
      </m:oMath>
      <w:r w:rsidRPr="00B220B6">
        <w:rPr>
          <w:rFonts w:ascii="Times New Roman" w:hAnsi="Times New Roman"/>
        </w:rPr>
        <w:t>=30</w:t>
      </w:r>
      <w:r w:rsidRPr="00B220B6">
        <w:rPr>
          <w:rFonts w:asciiTheme="majorEastAsia" w:eastAsiaTheme="majorEastAsia" w:hAnsiTheme="majorEastAsia"/>
        </w:rPr>
        <w:t>×</w:t>
      </w:r>
      <w:r w:rsidRPr="00B220B6">
        <w:rPr>
          <w:rFonts w:ascii="Times New Roman" w:hAnsi="Times New Roman"/>
        </w:rPr>
        <w:t>2</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-1</w:t>
      </w:r>
      <w:r w:rsidRPr="00B220B6">
        <w:rPr>
          <w:rFonts w:asciiTheme="majorEastAsia" w:eastAsiaTheme="majorEastAsia" w:hAnsiTheme="majorEastAsia"/>
        </w:rPr>
        <w:t>×</w:t>
      </w:r>
      <w:r w:rsidRPr="00B220B6">
        <w:rPr>
          <w:rFonts w:ascii="Times New Roman" w:hAnsi="Times New Roman"/>
        </w:rPr>
        <w:t>20</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-4</w:t>
      </w:r>
      <w:r w:rsidRPr="00B220B6">
        <w:rPr>
          <w:rFonts w:ascii="Times New Roman" w:eastAsia="楷体" w:hAnsi="Times New Roman"/>
        </w:rPr>
        <w:t xml:space="preserve"> </w:t>
      </w:r>
      <w:r w:rsidRPr="00B220B6">
        <w:rPr>
          <w:rFonts w:ascii="Times New Roman" w:hAnsi="Times New Roman"/>
        </w:rPr>
        <w:t>V=1</w:t>
      </w:r>
      <w:r w:rsidRPr="0041027B">
        <w:rPr>
          <w:rFonts w:ascii="Times New Roman" w:hAnsi="Times New Roman"/>
        </w:rPr>
        <w:t>.</w:t>
      </w:r>
      <w:r w:rsidRPr="00B220B6">
        <w:rPr>
          <w:rFonts w:ascii="Times New Roman" w:hAnsi="Times New Roman"/>
        </w:rPr>
        <w:t>2</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-2</w:t>
      </w:r>
      <w:r w:rsidRPr="00B220B6">
        <w:rPr>
          <w:rFonts w:ascii="Times New Roman" w:eastAsia="楷体" w:hAnsi="Times New Roman"/>
        </w:rPr>
        <w:t xml:space="preserve"> </w:t>
      </w:r>
      <w:r w:rsidRPr="00B220B6">
        <w:rPr>
          <w:rFonts w:ascii="Times New Roman" w:hAnsi="Times New Roman"/>
        </w:rPr>
        <w:t>V</w:t>
      </w:r>
      <w:r w:rsidRPr="00B220B6">
        <w:rPr>
          <w:rFonts w:ascii="Times New Roman" w:eastAsia="楷体" w:hAnsi="Times New Roman"/>
        </w:rPr>
        <w:t>，结合闭合电路的欧姆定律可得感应电流</w:t>
      </w:r>
      <w:r w:rsidRPr="00B220B6">
        <w:rPr>
          <w:rFonts w:ascii="Times New Roman" w:hAnsi="Times New Roman"/>
          <w:i/>
        </w:rPr>
        <w:t>I</w:t>
      </w:r>
      <w:r w:rsidRPr="00B220B6">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sidRPr="00B220B6">
        <w:rPr>
          <w:rFonts w:ascii="Times New Roman" w:hAnsi="Times New Roman"/>
        </w:rPr>
        <w:t>=</w:t>
      </w:r>
      <m:oMath>
        <m:f>
          <m:fPr>
            <m:ctrlPr>
              <w:rPr>
                <w:rFonts w:ascii="Cambria Math" w:hAnsi="Cambria Math"/>
              </w:rPr>
            </m:ctrlPr>
          </m:fPr>
          <m:num>
            <m:r>
              <m:rPr>
                <m:sty m:val="p"/>
              </m:rPr>
              <w:rPr>
                <w:rFonts w:ascii="Cambria Math" w:hAnsi="Cambria Math"/>
              </w:rPr>
              <m:t>1.2</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num>
          <m:den>
            <m:r>
              <m:rPr>
                <m:sty m:val="p"/>
              </m:rPr>
              <w:rPr>
                <w:rFonts w:ascii="Cambria Math" w:hAnsi="Cambria Math"/>
              </w:rPr>
              <m:t>6</m:t>
            </m:r>
          </m:den>
        </m:f>
      </m:oMath>
      <w:r w:rsidRPr="00B220B6">
        <w:rPr>
          <w:rFonts w:ascii="Times New Roman" w:eastAsia="楷体" w:hAnsi="Times New Roman"/>
        </w:rPr>
        <w:t xml:space="preserve"> </w:t>
      </w:r>
      <w:r w:rsidRPr="00B220B6">
        <w:rPr>
          <w:rFonts w:ascii="Times New Roman" w:hAnsi="Times New Roman"/>
        </w:rPr>
        <w:t>A=2</w:t>
      </w:r>
      <w:r w:rsidRPr="00B220B6">
        <w:rPr>
          <w:rFonts w:ascii="Times New Roman" w:eastAsia="楷体" w:hAnsi="Times New Roman"/>
        </w:rPr>
        <w:t xml:space="preserve"> </w:t>
      </w:r>
      <w:r w:rsidRPr="00B220B6">
        <w:rPr>
          <w:rFonts w:ascii="Times New Roman" w:hAnsi="Times New Roman"/>
        </w:rPr>
        <w:t>mA</w:t>
      </w:r>
      <w:r w:rsidRPr="00B220B6">
        <w:rPr>
          <w:rFonts w:ascii="Times New Roman" w:eastAsia="楷体" w:hAnsi="Times New Roman"/>
        </w:rPr>
        <w:t>，</w:t>
      </w:r>
      <w:r w:rsidRPr="00B220B6">
        <w:rPr>
          <w:rFonts w:ascii="Times New Roman" w:hAnsi="Times New Roman"/>
        </w:rPr>
        <w:t>B</w:t>
      </w:r>
      <w:r w:rsidRPr="00B220B6">
        <w:rPr>
          <w:rFonts w:ascii="Times New Roman" w:eastAsia="楷体" w:hAnsi="Times New Roman"/>
        </w:rPr>
        <w:t>错误；根据</w:t>
      </w:r>
      <w:r w:rsidRPr="00B220B6">
        <w:rPr>
          <w:rFonts w:ascii="Times New Roman" w:hAnsi="Times New Roman"/>
          <w:i/>
        </w:rPr>
        <w:t>P</w:t>
      </w:r>
      <w:r w:rsidRPr="00B220B6">
        <w:rPr>
          <w:rFonts w:ascii="Times New Roman" w:hAnsi="Times New Roman"/>
        </w:rPr>
        <w:t>=</w:t>
      </w:r>
      <w:r w:rsidRPr="00B220B6">
        <w:rPr>
          <w:rFonts w:ascii="Times New Roman" w:hAnsi="Times New Roman"/>
          <w:i/>
        </w:rPr>
        <w:t>I</w:t>
      </w:r>
      <w:r w:rsidRPr="00B220B6">
        <w:rPr>
          <w:rFonts w:ascii="Times New Roman" w:hAnsi="Times New Roman"/>
          <w:vertAlign w:val="superscript"/>
        </w:rPr>
        <w:t>2</w:t>
      </w:r>
      <w:r w:rsidRPr="00B220B6">
        <w:rPr>
          <w:rFonts w:ascii="Times New Roman" w:hAnsi="Times New Roman"/>
          <w:i/>
        </w:rPr>
        <w:t>R</w:t>
      </w:r>
      <w:r w:rsidRPr="00B220B6">
        <w:rPr>
          <w:rFonts w:ascii="Times New Roman" w:eastAsia="楷体" w:hAnsi="Times New Roman"/>
        </w:rPr>
        <w:t>，代入数据解得定值电阻的电功率为</w:t>
      </w:r>
      <w:r w:rsidRPr="00B220B6">
        <w:rPr>
          <w:rFonts w:ascii="Times New Roman" w:hAnsi="Times New Roman"/>
          <w:i/>
        </w:rPr>
        <w:t>P</w:t>
      </w:r>
      <w:r w:rsidRPr="00B220B6">
        <w:rPr>
          <w:rFonts w:ascii="Times New Roman" w:hAnsi="Times New Roman"/>
        </w:rPr>
        <w:t>=</w:t>
      </w:r>
      <w:r w:rsidRPr="00B220B6">
        <w:rPr>
          <w:rFonts w:ascii="Times New Roman" w:eastAsia="楷体" w:hAnsi="Times New Roman"/>
        </w:rPr>
        <w:t>(</w:t>
      </w:r>
      <w:r w:rsidRPr="00B220B6">
        <w:rPr>
          <w:rFonts w:ascii="Times New Roman" w:hAnsi="Times New Roman"/>
        </w:rPr>
        <w:t>2</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-3</w:t>
      </w:r>
      <w:r w:rsidRPr="00B220B6">
        <w:rPr>
          <w:rFonts w:ascii="Times New Roman" w:eastAsia="楷体" w:hAnsi="Times New Roman"/>
        </w:rPr>
        <w:t>)</w:t>
      </w:r>
      <w:r w:rsidRPr="00B220B6">
        <w:rPr>
          <w:rFonts w:ascii="Times New Roman" w:hAnsi="Times New Roman"/>
          <w:vertAlign w:val="superscript"/>
        </w:rPr>
        <w:t>2</w:t>
      </w:r>
      <w:r w:rsidRPr="00B220B6">
        <w:rPr>
          <w:rFonts w:asciiTheme="majorEastAsia" w:eastAsiaTheme="majorEastAsia" w:hAnsiTheme="majorEastAsia"/>
        </w:rPr>
        <w:t>×</w:t>
      </w:r>
      <w:r w:rsidRPr="00B220B6">
        <w:rPr>
          <w:rFonts w:ascii="Times New Roman" w:hAnsi="Times New Roman"/>
        </w:rPr>
        <w:t>5</w:t>
      </w:r>
      <w:r w:rsidRPr="00B220B6">
        <w:rPr>
          <w:rFonts w:ascii="Times New Roman" w:eastAsia="楷体" w:hAnsi="Times New Roman"/>
        </w:rPr>
        <w:t xml:space="preserve"> </w:t>
      </w:r>
      <w:r w:rsidRPr="00B220B6">
        <w:rPr>
          <w:rFonts w:ascii="Times New Roman" w:hAnsi="Times New Roman"/>
        </w:rPr>
        <w:t>W=2</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-5</w:t>
      </w:r>
      <w:r w:rsidRPr="00B220B6">
        <w:rPr>
          <w:rFonts w:ascii="Times New Roman" w:eastAsia="楷体" w:hAnsi="Times New Roman"/>
        </w:rPr>
        <w:t xml:space="preserve"> </w:t>
      </w:r>
      <w:r w:rsidRPr="00B220B6">
        <w:rPr>
          <w:rFonts w:ascii="Times New Roman" w:hAnsi="Times New Roman"/>
        </w:rPr>
        <w:t>W</w:t>
      </w:r>
      <w:r w:rsidRPr="00B220B6">
        <w:rPr>
          <w:rFonts w:ascii="Times New Roman" w:eastAsia="楷体" w:hAnsi="Times New Roman"/>
        </w:rPr>
        <w:t>，</w:t>
      </w:r>
      <w:r w:rsidRPr="00B220B6">
        <w:rPr>
          <w:rFonts w:ascii="Times New Roman" w:hAnsi="Times New Roman"/>
        </w:rPr>
        <w:t>C</w:t>
      </w:r>
      <w:r w:rsidRPr="00B220B6">
        <w:rPr>
          <w:rFonts w:ascii="Times New Roman" w:eastAsia="楷体" w:hAnsi="Times New Roman"/>
        </w:rPr>
        <w:t>正确；由以上分析可知螺线管</w:t>
      </w:r>
      <w:r w:rsidRPr="00B220B6">
        <w:rPr>
          <w:rFonts w:ascii="Times New Roman" w:hAnsi="Times New Roman"/>
          <w:i/>
        </w:rPr>
        <w:t>N</w:t>
      </w:r>
      <w:r w:rsidRPr="00B220B6">
        <w:rPr>
          <w:rFonts w:ascii="Times New Roman" w:eastAsia="楷体" w:hAnsi="Times New Roman"/>
        </w:rPr>
        <w:t>端等效于电源正极，由闭合电路欧姆定律可得螺线管两端</w:t>
      </w:r>
      <w:r w:rsidRPr="00B220B6">
        <w:rPr>
          <w:rFonts w:ascii="Times New Roman" w:hAnsi="Times New Roman"/>
          <w:i/>
        </w:rPr>
        <w:t>M</w:t>
      </w:r>
      <w:r w:rsidRPr="00B220B6">
        <w:rPr>
          <w:rFonts w:ascii="Times New Roman" w:eastAsia="楷体" w:hAnsi="Times New Roman"/>
        </w:rPr>
        <w:t>、</w:t>
      </w:r>
      <w:r w:rsidRPr="00B220B6">
        <w:rPr>
          <w:rFonts w:ascii="Times New Roman" w:hAnsi="Times New Roman"/>
          <w:i/>
        </w:rPr>
        <w:t>N</w:t>
      </w:r>
      <w:r w:rsidRPr="00B220B6">
        <w:rPr>
          <w:rFonts w:ascii="Times New Roman" w:eastAsia="楷体" w:hAnsi="Times New Roman"/>
        </w:rPr>
        <w:t>间的电势差</w:t>
      </w:r>
      <w:r w:rsidRPr="00B220B6">
        <w:rPr>
          <w:rFonts w:ascii="Times New Roman" w:hAnsi="Times New Roman"/>
          <w:i/>
        </w:rPr>
        <w:t>U</w:t>
      </w:r>
      <w:r w:rsidRPr="00B220B6">
        <w:rPr>
          <w:rFonts w:ascii="Times New Roman" w:hAnsi="Times New Roman"/>
          <w:i/>
          <w:vertAlign w:val="subscript"/>
        </w:rPr>
        <w:t>MN</w:t>
      </w:r>
      <w:r w:rsidRPr="00B220B6">
        <w:rPr>
          <w:rFonts w:ascii="Times New Roman" w:hAnsi="Times New Roman"/>
        </w:rPr>
        <w:t>=-</w:t>
      </w:r>
      <w:r w:rsidRPr="00B220B6">
        <w:rPr>
          <w:rFonts w:ascii="Times New Roman" w:hAnsi="Times New Roman"/>
          <w:i/>
        </w:rPr>
        <w:t>IR</w:t>
      </w:r>
      <w:r w:rsidRPr="00B220B6">
        <w:rPr>
          <w:rFonts w:ascii="Times New Roman" w:hAnsi="Times New Roman"/>
        </w:rPr>
        <w:t>=-2</w:t>
      </w:r>
      <w:r w:rsidRPr="00B220B6">
        <w:rPr>
          <w:rFonts w:asciiTheme="majorEastAsia" w:eastAsiaTheme="majorEastAsia" w:hAnsiTheme="majorEastAsia"/>
        </w:rPr>
        <w:t>×</w:t>
      </w:r>
      <w:r w:rsidRPr="00B220B6">
        <w:rPr>
          <w:rFonts w:ascii="Times New Roman" w:hAnsi="Times New Roman"/>
        </w:rPr>
        <w:t>5</w:t>
      </w:r>
      <w:r w:rsidRPr="00B220B6">
        <w:rPr>
          <w:rFonts w:ascii="Times New Roman" w:eastAsia="楷体" w:hAnsi="Times New Roman"/>
        </w:rPr>
        <w:t xml:space="preserve"> </w:t>
      </w:r>
      <w:r w:rsidRPr="00B220B6">
        <w:rPr>
          <w:rFonts w:ascii="Times New Roman" w:hAnsi="Times New Roman"/>
        </w:rPr>
        <w:t>mV=-10</w:t>
      </w:r>
      <w:r w:rsidRPr="00B220B6">
        <w:rPr>
          <w:rFonts w:ascii="Times New Roman" w:eastAsia="楷体" w:hAnsi="Times New Roman"/>
        </w:rPr>
        <w:t xml:space="preserve"> </w:t>
      </w:r>
      <w:r w:rsidRPr="00B220B6">
        <w:rPr>
          <w:rFonts w:ascii="Times New Roman" w:hAnsi="Times New Roman"/>
        </w:rPr>
        <w:t>mV</w:t>
      </w:r>
      <w:r w:rsidRPr="00B220B6">
        <w:rPr>
          <w:rFonts w:ascii="Times New Roman" w:eastAsia="楷体" w:hAnsi="Times New Roman"/>
        </w:rPr>
        <w:t>，</w:t>
      </w:r>
      <w:r w:rsidRPr="00B220B6">
        <w:rPr>
          <w:rFonts w:ascii="Times New Roman" w:hAnsi="Times New Roman"/>
        </w:rPr>
        <w:t>D</w:t>
      </w:r>
      <w:r w:rsidRPr="00B220B6">
        <w:rPr>
          <w:rFonts w:ascii="Times New Roman" w:eastAsia="楷体" w:hAnsi="Times New Roman"/>
        </w:rPr>
        <w:t>错误。</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3</w:t>
      </w:r>
      <w:r w:rsidRPr="0041027B">
        <w:rPr>
          <w:rFonts w:ascii="Times New Roman" w:hAnsi="Times New Roman"/>
        </w:rPr>
        <w:t>.</w:t>
      </w:r>
      <w:r w:rsidRPr="00B220B6">
        <w:rPr>
          <w:rFonts w:ascii="Times New Roman" w:hAnsi="Times New Roman"/>
        </w:rPr>
        <w:t>如图所示，垂直纸面向里的匀强磁场区域宽度为</w:t>
      </w:r>
      <w:r w:rsidRPr="00B220B6">
        <w:rPr>
          <w:rFonts w:ascii="Times New Roman" w:hAnsi="Times New Roman"/>
        </w:rPr>
        <w:t>2</w:t>
      </w:r>
      <w:r w:rsidRPr="00B220B6">
        <w:rPr>
          <w:rFonts w:ascii="Times New Roman" w:hAnsi="Times New Roman"/>
          <w:i/>
        </w:rPr>
        <w:t>a</w:t>
      </w:r>
      <w:r w:rsidRPr="00B220B6">
        <w:rPr>
          <w:rFonts w:ascii="Times New Roman" w:hAnsi="Times New Roman"/>
        </w:rPr>
        <w:t>，磁感应强度的大小为</w:t>
      </w:r>
      <w:r w:rsidRPr="00B220B6">
        <w:rPr>
          <w:rFonts w:ascii="Times New Roman" w:hAnsi="Times New Roman"/>
          <w:i/>
        </w:rPr>
        <w:t>B</w:t>
      </w:r>
      <w:r w:rsidRPr="00B220B6">
        <w:rPr>
          <w:rFonts w:ascii="Times New Roman" w:hAnsi="Times New Roman"/>
        </w:rPr>
        <w:t>。一边长为</w:t>
      </w:r>
      <w:r w:rsidRPr="00B220B6">
        <w:rPr>
          <w:rFonts w:ascii="Times New Roman" w:hAnsi="Times New Roman"/>
          <w:i/>
        </w:rPr>
        <w:t>a</w:t>
      </w:r>
      <w:r w:rsidRPr="00B220B6">
        <w:rPr>
          <w:rFonts w:ascii="Times New Roman" w:hAnsi="Times New Roman"/>
        </w:rPr>
        <w:t>、电阻为</w:t>
      </w:r>
      <w:r w:rsidRPr="00B220B6">
        <w:rPr>
          <w:rFonts w:ascii="Times New Roman" w:hAnsi="Times New Roman"/>
        </w:rPr>
        <w:t>4</w:t>
      </w:r>
      <w:r w:rsidRPr="00B220B6">
        <w:rPr>
          <w:rFonts w:ascii="Times New Roman" w:hAnsi="Times New Roman"/>
          <w:i/>
        </w:rPr>
        <w:t>R</w:t>
      </w:r>
      <w:r w:rsidRPr="00B220B6">
        <w:rPr>
          <w:rFonts w:ascii="Times New Roman" w:hAnsi="Times New Roman"/>
        </w:rPr>
        <w:t>的正方形均匀导线框</w:t>
      </w:r>
      <w:r w:rsidRPr="00B220B6">
        <w:rPr>
          <w:rFonts w:ascii="Times New Roman" w:hAnsi="Times New Roman"/>
          <w:i/>
        </w:rPr>
        <w:t>ABCD</w:t>
      </w:r>
      <w:r w:rsidRPr="00B220B6">
        <w:rPr>
          <w:rFonts w:ascii="Times New Roman" w:hAnsi="Times New Roman"/>
        </w:rPr>
        <w:t>从图示位置水平向右以速度</w:t>
      </w:r>
      <w:r w:rsidRPr="00B220B6">
        <w:rPr>
          <w:rFonts w:ascii="Times New Roman" w:hAnsi="Times New Roman"/>
          <w:i/>
        </w:rPr>
        <w:t>v</w:t>
      </w:r>
      <w:r w:rsidRPr="00B220B6">
        <w:rPr>
          <w:rFonts w:ascii="Times New Roman" w:hAnsi="Times New Roman"/>
        </w:rPr>
        <w:t>匀速穿过磁场区域，下列表示导线框中</w:t>
      </w:r>
      <w:r w:rsidRPr="00B220B6">
        <w:rPr>
          <w:rFonts w:ascii="Times New Roman" w:hAnsi="Times New Roman"/>
          <w:i/>
        </w:rPr>
        <w:t>A</w:t>
      </w:r>
      <w:r w:rsidRPr="00B220B6">
        <w:rPr>
          <w:rFonts w:ascii="Times New Roman" w:hAnsi="Times New Roman"/>
        </w:rPr>
        <w:t>、</w:t>
      </w:r>
      <w:r w:rsidRPr="00B220B6">
        <w:rPr>
          <w:rFonts w:ascii="Times New Roman" w:hAnsi="Times New Roman"/>
          <w:i/>
        </w:rPr>
        <w:t>B</w:t>
      </w:r>
      <w:r w:rsidRPr="00B220B6">
        <w:rPr>
          <w:rFonts w:ascii="Times New Roman" w:hAnsi="Times New Roman"/>
        </w:rPr>
        <w:t>两端电压</w:t>
      </w:r>
      <w:r w:rsidRPr="00B220B6">
        <w:rPr>
          <w:rFonts w:ascii="Times New Roman" w:hAnsi="Times New Roman"/>
          <w:i/>
        </w:rPr>
        <w:t>U</w:t>
      </w:r>
      <w:r w:rsidRPr="00B220B6">
        <w:rPr>
          <w:rFonts w:ascii="Times New Roman" w:hAnsi="Times New Roman"/>
          <w:i/>
          <w:vertAlign w:val="subscript"/>
        </w:rPr>
        <w:t>AB</w:t>
      </w:r>
      <w:r w:rsidRPr="00B220B6">
        <w:rPr>
          <w:rFonts w:ascii="Times New Roman" w:hAnsi="Times New Roman"/>
        </w:rPr>
        <w:t>与导线框移动距离</w:t>
      </w:r>
      <w:r w:rsidRPr="00B220B6">
        <w:rPr>
          <w:rFonts w:ascii="Times New Roman" w:hAnsi="Times New Roman"/>
          <w:i/>
        </w:rPr>
        <w:t>x</w:t>
      </w:r>
      <w:r w:rsidRPr="00B220B6">
        <w:rPr>
          <w:rFonts w:ascii="Times New Roman" w:hAnsi="Times New Roman"/>
        </w:rPr>
        <w:t>的关系图像正确的是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14205D3A" wp14:editId="38A53856">
            <wp:extent cx="1257300" cy="719455"/>
            <wp:effectExtent l="0" t="0" r="0" b="4445"/>
            <wp:docPr id="60"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57300" cy="719455"/>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356F12E9" wp14:editId="01353C0E">
            <wp:extent cx="2700655" cy="790575"/>
            <wp:effectExtent l="0" t="0" r="4445" b="9525"/>
            <wp:docPr id="61"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00655" cy="790575"/>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724D9C88" wp14:editId="267AF722">
            <wp:extent cx="2700655" cy="828675"/>
            <wp:effectExtent l="0" t="0" r="4445" b="9525"/>
            <wp:docPr id="62"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0655" cy="828675"/>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D</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由右手定则可知，在导线框穿过磁场的过程中，</w:t>
      </w:r>
      <w:r w:rsidRPr="00B220B6">
        <w:rPr>
          <w:rFonts w:ascii="Times New Roman" w:hAnsi="Times New Roman"/>
          <w:i/>
        </w:rPr>
        <w:t>A</w:t>
      </w:r>
      <w:r w:rsidRPr="00B220B6">
        <w:rPr>
          <w:rFonts w:ascii="Times New Roman" w:eastAsia="楷体" w:hAnsi="Times New Roman"/>
        </w:rPr>
        <w:t>点的电势始终高于</w:t>
      </w:r>
      <w:r w:rsidRPr="00B220B6">
        <w:rPr>
          <w:rFonts w:ascii="Times New Roman" w:hAnsi="Times New Roman"/>
          <w:i/>
        </w:rPr>
        <w:t>B</w:t>
      </w:r>
      <w:r w:rsidRPr="00B220B6">
        <w:rPr>
          <w:rFonts w:ascii="Times New Roman" w:eastAsia="楷体" w:hAnsi="Times New Roman"/>
        </w:rPr>
        <w:t>点的电势，则</w:t>
      </w:r>
      <w:r w:rsidRPr="00B220B6">
        <w:rPr>
          <w:rFonts w:ascii="Times New Roman" w:hAnsi="Times New Roman"/>
          <w:i/>
        </w:rPr>
        <w:t>U</w:t>
      </w:r>
      <w:r w:rsidRPr="00B220B6">
        <w:rPr>
          <w:rFonts w:ascii="Times New Roman" w:hAnsi="Times New Roman"/>
          <w:i/>
          <w:vertAlign w:val="subscript"/>
        </w:rPr>
        <w:t>AB</w:t>
      </w:r>
      <w:r w:rsidRPr="00B220B6">
        <w:rPr>
          <w:rFonts w:ascii="Times New Roman" w:eastAsia="楷体" w:hAnsi="Times New Roman"/>
        </w:rPr>
        <w:t>始终为正值。</w:t>
      </w:r>
      <w:r w:rsidRPr="00B220B6">
        <w:rPr>
          <w:rFonts w:ascii="Times New Roman" w:hAnsi="Times New Roman"/>
          <w:i/>
        </w:rPr>
        <w:t>AB</w:t>
      </w:r>
      <w:r w:rsidRPr="00B220B6">
        <w:rPr>
          <w:rFonts w:ascii="Times New Roman" w:eastAsia="楷体" w:hAnsi="Times New Roman"/>
        </w:rPr>
        <w:t>、</w:t>
      </w:r>
      <w:r w:rsidRPr="00B220B6">
        <w:rPr>
          <w:rFonts w:ascii="Times New Roman" w:hAnsi="Times New Roman"/>
          <w:i/>
        </w:rPr>
        <w:t>DC</w:t>
      </w:r>
      <w:r w:rsidRPr="00B220B6">
        <w:rPr>
          <w:rFonts w:ascii="Times New Roman" w:eastAsia="楷体" w:hAnsi="Times New Roman"/>
        </w:rPr>
        <w:t>两边切割磁感线时产生的感应电动势均为</w:t>
      </w:r>
      <w:r w:rsidRPr="00B220B6">
        <w:rPr>
          <w:rFonts w:ascii="Times New Roman" w:hAnsi="Times New Roman"/>
          <w:i/>
        </w:rPr>
        <w:t>E</w:t>
      </w:r>
      <w:r w:rsidRPr="00B220B6">
        <w:rPr>
          <w:rFonts w:ascii="Times New Roman" w:hAnsi="Times New Roman"/>
        </w:rPr>
        <w:t>=</w:t>
      </w:r>
      <w:r w:rsidRPr="00B220B6">
        <w:rPr>
          <w:rFonts w:ascii="Times New Roman" w:hAnsi="Times New Roman"/>
          <w:i/>
        </w:rPr>
        <w:t>Bav</w:t>
      </w:r>
      <w:r w:rsidRPr="00B220B6">
        <w:rPr>
          <w:rFonts w:ascii="Times New Roman" w:eastAsia="楷体" w:hAnsi="Times New Roman"/>
        </w:rPr>
        <w:t>，导线框移动距离在</w:t>
      </w:r>
      <w:r w:rsidRPr="00B220B6">
        <w:rPr>
          <w:rFonts w:ascii="Times New Roman" w:hAnsi="Times New Roman"/>
        </w:rPr>
        <w:t>0</w:t>
      </w:r>
      <w:r w:rsidRPr="00B220B6">
        <w:rPr>
          <w:rFonts w:ascii="Times New Roman" w:hAnsi="Times New Roman"/>
          <w:i/>
        </w:rPr>
        <w:t>~a</w:t>
      </w:r>
      <w:r w:rsidRPr="00B220B6">
        <w:rPr>
          <w:rFonts w:ascii="Times New Roman" w:eastAsia="楷体" w:hAnsi="Times New Roman"/>
        </w:rPr>
        <w:t>时，</w:t>
      </w:r>
      <w:r w:rsidRPr="00B220B6">
        <w:rPr>
          <w:rFonts w:ascii="Times New Roman" w:hAnsi="Times New Roman"/>
          <w:i/>
        </w:rPr>
        <w:t>AB</w:t>
      </w:r>
      <w:r w:rsidRPr="00B220B6">
        <w:rPr>
          <w:rFonts w:ascii="Times New Roman" w:eastAsia="楷体" w:hAnsi="Times New Roman"/>
        </w:rPr>
        <w:t>切割磁感线，</w:t>
      </w:r>
      <w:r w:rsidRPr="00B220B6">
        <w:rPr>
          <w:rFonts w:ascii="Times New Roman" w:hAnsi="Times New Roman"/>
          <w:i/>
        </w:rPr>
        <w:t>AB</w:t>
      </w:r>
      <w:r w:rsidRPr="00B220B6">
        <w:rPr>
          <w:rFonts w:ascii="Times New Roman" w:eastAsia="楷体" w:hAnsi="Times New Roman"/>
        </w:rPr>
        <w:t>两端的电压是路端电压，则</w:t>
      </w:r>
      <w:r w:rsidRPr="00B220B6">
        <w:rPr>
          <w:rFonts w:ascii="Times New Roman" w:hAnsi="Times New Roman"/>
          <w:i/>
        </w:rPr>
        <w:t>U</w:t>
      </w:r>
      <w:r w:rsidRPr="00B220B6">
        <w:rPr>
          <w:rFonts w:ascii="Times New Roman" w:hAnsi="Times New Roman"/>
          <w:i/>
          <w:vertAlign w:val="subscript"/>
        </w:rPr>
        <w:t>AB</w:t>
      </w:r>
      <w:r w:rsidRPr="00B220B6">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B220B6">
        <w:rPr>
          <w:rFonts w:ascii="Times New Roman" w:hAnsi="Times New Roman"/>
          <w:i/>
        </w:rPr>
        <w:t>E</w:t>
      </w:r>
      <w:r w:rsidRPr="00B220B6">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B220B6">
        <w:rPr>
          <w:rFonts w:ascii="Times New Roman" w:hAnsi="Times New Roman"/>
          <w:i/>
        </w:rPr>
        <w:t>Bav</w:t>
      </w:r>
      <w:r w:rsidRPr="00B220B6">
        <w:rPr>
          <w:rFonts w:ascii="Times New Roman" w:eastAsia="楷体" w:hAnsi="Times New Roman"/>
        </w:rPr>
        <w:t>；导线框移动距离在</w:t>
      </w:r>
      <w:r w:rsidRPr="00B220B6">
        <w:rPr>
          <w:rFonts w:ascii="Times New Roman" w:hAnsi="Times New Roman"/>
          <w:i/>
        </w:rPr>
        <w:t>a~</w:t>
      </w:r>
      <w:r w:rsidRPr="00B220B6">
        <w:rPr>
          <w:rFonts w:ascii="Times New Roman" w:hAnsi="Times New Roman"/>
        </w:rPr>
        <w:t>2</w:t>
      </w:r>
      <w:r w:rsidRPr="00B220B6">
        <w:rPr>
          <w:rFonts w:ascii="Times New Roman" w:hAnsi="Times New Roman"/>
          <w:i/>
        </w:rPr>
        <w:t>a</w:t>
      </w:r>
      <w:r w:rsidRPr="00B220B6">
        <w:rPr>
          <w:rFonts w:ascii="Times New Roman" w:eastAsia="楷体" w:hAnsi="Times New Roman"/>
        </w:rPr>
        <w:t>时，导线框完全在磁场中运动，穿过导线框的磁通量没有变化，不产生感应电流，但有感应电动势，则</w:t>
      </w:r>
      <w:r w:rsidRPr="00B220B6">
        <w:rPr>
          <w:rFonts w:ascii="Times New Roman" w:hAnsi="Times New Roman"/>
          <w:i/>
        </w:rPr>
        <w:t>U</w:t>
      </w:r>
      <w:r w:rsidRPr="00B220B6">
        <w:rPr>
          <w:rFonts w:ascii="Times New Roman" w:hAnsi="Times New Roman"/>
          <w:i/>
          <w:vertAlign w:val="subscript"/>
        </w:rPr>
        <w:t>AB</w:t>
      </w:r>
      <w:r w:rsidRPr="00B220B6">
        <w:rPr>
          <w:rFonts w:ascii="Times New Roman" w:hAnsi="Times New Roman"/>
        </w:rPr>
        <w:t>=</w:t>
      </w:r>
      <w:r w:rsidRPr="00B220B6">
        <w:rPr>
          <w:rFonts w:ascii="Times New Roman" w:hAnsi="Times New Roman"/>
          <w:i/>
        </w:rPr>
        <w:t>E</w:t>
      </w:r>
      <w:r w:rsidRPr="00B220B6">
        <w:rPr>
          <w:rFonts w:ascii="Times New Roman" w:hAnsi="Times New Roman"/>
        </w:rPr>
        <w:t>=</w:t>
      </w:r>
      <w:r w:rsidRPr="00B220B6">
        <w:rPr>
          <w:rFonts w:ascii="Times New Roman" w:hAnsi="Times New Roman"/>
          <w:i/>
        </w:rPr>
        <w:t>Bav</w:t>
      </w:r>
      <w:r w:rsidRPr="00B220B6">
        <w:rPr>
          <w:rFonts w:ascii="Times New Roman" w:eastAsia="楷体" w:hAnsi="Times New Roman"/>
        </w:rPr>
        <w:t>；导线框移动距离在</w:t>
      </w:r>
      <w:r w:rsidRPr="00B220B6">
        <w:rPr>
          <w:rFonts w:ascii="Times New Roman" w:hAnsi="Times New Roman"/>
        </w:rPr>
        <w:t>2</w:t>
      </w:r>
      <w:r w:rsidRPr="00B220B6">
        <w:rPr>
          <w:rFonts w:ascii="Times New Roman" w:hAnsi="Times New Roman"/>
          <w:i/>
        </w:rPr>
        <w:t>a~</w:t>
      </w:r>
      <w:r w:rsidRPr="00B220B6">
        <w:rPr>
          <w:rFonts w:ascii="Times New Roman" w:hAnsi="Times New Roman"/>
        </w:rPr>
        <w:t>3</w:t>
      </w:r>
      <w:r w:rsidRPr="00B220B6">
        <w:rPr>
          <w:rFonts w:ascii="Times New Roman" w:hAnsi="Times New Roman"/>
          <w:i/>
        </w:rPr>
        <w:t>a</w:t>
      </w:r>
      <w:r w:rsidRPr="00B220B6">
        <w:rPr>
          <w:rFonts w:ascii="Times New Roman" w:eastAsia="楷体" w:hAnsi="Times New Roman"/>
        </w:rPr>
        <w:t>时，</w:t>
      </w:r>
      <w:r w:rsidRPr="00B220B6">
        <w:rPr>
          <w:rFonts w:ascii="Times New Roman" w:hAnsi="Times New Roman"/>
          <w:i/>
        </w:rPr>
        <w:t>A</w:t>
      </w:r>
      <w:r w:rsidRPr="00B220B6">
        <w:rPr>
          <w:rFonts w:ascii="Times New Roman" w:eastAsia="楷体" w:hAnsi="Times New Roman"/>
        </w:rPr>
        <w:t>、</w:t>
      </w:r>
      <w:r w:rsidRPr="00B220B6">
        <w:rPr>
          <w:rFonts w:ascii="Times New Roman" w:hAnsi="Times New Roman"/>
          <w:i/>
        </w:rPr>
        <w:t>B</w:t>
      </w:r>
      <w:r w:rsidRPr="00B220B6">
        <w:rPr>
          <w:rFonts w:ascii="Times New Roman" w:eastAsia="楷体" w:hAnsi="Times New Roman"/>
        </w:rPr>
        <w:t>两端的电压等于感应电动势的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B220B6">
        <w:rPr>
          <w:rFonts w:ascii="Times New Roman" w:eastAsia="楷体" w:hAnsi="Times New Roman"/>
        </w:rPr>
        <w:t>，则</w:t>
      </w:r>
      <w:r w:rsidRPr="00B220B6">
        <w:rPr>
          <w:rFonts w:ascii="Times New Roman" w:hAnsi="Times New Roman"/>
          <w:i/>
        </w:rPr>
        <w:t>U</w:t>
      </w:r>
      <w:r w:rsidRPr="00B220B6">
        <w:rPr>
          <w:rFonts w:ascii="Times New Roman" w:hAnsi="Times New Roman"/>
          <w:i/>
          <w:vertAlign w:val="subscript"/>
        </w:rPr>
        <w:t>AB</w:t>
      </w:r>
      <w:r w:rsidRPr="00B220B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B220B6">
        <w:rPr>
          <w:rFonts w:ascii="Times New Roman" w:hAnsi="Times New Roman"/>
          <w:i/>
        </w:rPr>
        <w:t>E</w:t>
      </w:r>
      <w:r w:rsidRPr="00B220B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B220B6">
        <w:rPr>
          <w:rFonts w:ascii="Times New Roman" w:hAnsi="Times New Roman"/>
          <w:i/>
        </w:rPr>
        <w:t>Bav</w:t>
      </w:r>
      <w:r w:rsidRPr="00B220B6">
        <w:rPr>
          <w:rFonts w:ascii="Times New Roman" w:eastAsia="楷体" w:hAnsi="Times New Roman"/>
        </w:rPr>
        <w:t>，故选</w:t>
      </w:r>
      <w:r w:rsidRPr="00B220B6">
        <w:rPr>
          <w:rFonts w:ascii="Times New Roman" w:hAnsi="Times New Roman"/>
        </w:rPr>
        <w:t>D</w:t>
      </w:r>
      <w:r w:rsidRPr="00B220B6">
        <w:rPr>
          <w:rFonts w:ascii="Times New Roman" w:eastAsia="楷体" w:hAnsi="Times New Roman"/>
        </w:rPr>
        <w:t>。</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4</w:t>
      </w:r>
      <w:r w:rsidRPr="0041027B">
        <w:rPr>
          <w:rFonts w:ascii="Times New Roman" w:hAnsi="Times New Roman"/>
        </w:rPr>
        <w:t>.</w:t>
      </w:r>
      <w:r w:rsidRPr="00B220B6">
        <w:rPr>
          <w:rFonts w:ascii="Times New Roman" w:eastAsia="楷体" w:hAnsi="Times New Roman"/>
        </w:rPr>
        <w:t>(</w:t>
      </w:r>
      <w:r w:rsidRPr="00B220B6">
        <w:rPr>
          <w:rFonts w:ascii="Times New Roman" w:eastAsia="楷体" w:hAnsi="Times New Roman"/>
        </w:rPr>
        <w:t>多选</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广东深圳市检测</w:t>
      </w:r>
      <w:r w:rsidRPr="00B220B6">
        <w:rPr>
          <w:rFonts w:ascii="Times New Roman" w:eastAsia="楷体" w:hAnsi="Times New Roman"/>
        </w:rPr>
        <w:t>)</w:t>
      </w:r>
      <w:r w:rsidRPr="00B220B6">
        <w:rPr>
          <w:rFonts w:ascii="Times New Roman" w:hAnsi="Times New Roman"/>
        </w:rPr>
        <w:t>如图甲，虚线框内存在垂直纸面向里的匀强磁场，磁感应强度随时间的变化规律如图乙所示，一固定的单匝金属线圈</w:t>
      </w:r>
      <w:r w:rsidRPr="00B220B6">
        <w:rPr>
          <w:rFonts w:ascii="Times New Roman" w:hAnsi="Times New Roman"/>
          <w:i/>
        </w:rPr>
        <w:t>abcd</w:t>
      </w:r>
      <w:r w:rsidRPr="00B220B6">
        <w:rPr>
          <w:rFonts w:ascii="Times New Roman" w:hAnsi="Times New Roman"/>
        </w:rPr>
        <w:t>有部分处于磁场中。则线圈中产生的电动势</w:t>
      </w:r>
      <w:r w:rsidRPr="00B220B6">
        <w:rPr>
          <w:rFonts w:ascii="Times New Roman" w:hAnsi="Times New Roman"/>
          <w:i/>
        </w:rPr>
        <w:t>e</w:t>
      </w:r>
      <w:r w:rsidRPr="00B220B6">
        <w:rPr>
          <w:rFonts w:ascii="Times New Roman" w:hAnsi="Times New Roman"/>
        </w:rPr>
        <w:t>、电流</w:t>
      </w:r>
      <w:r w:rsidRPr="00B220B6">
        <w:rPr>
          <w:rFonts w:ascii="Times New Roman" w:hAnsi="Times New Roman"/>
          <w:i/>
        </w:rPr>
        <w:t>i</w:t>
      </w:r>
      <w:r w:rsidRPr="00B220B6">
        <w:rPr>
          <w:rFonts w:ascii="Times New Roman" w:hAnsi="Times New Roman"/>
        </w:rPr>
        <w:t>、焦耳热</w:t>
      </w:r>
      <w:r w:rsidRPr="00B220B6">
        <w:rPr>
          <w:rFonts w:ascii="Times New Roman" w:hAnsi="Times New Roman"/>
          <w:i/>
        </w:rPr>
        <w:t>Q</w:t>
      </w:r>
      <w:r w:rsidRPr="00B220B6">
        <w:rPr>
          <w:rFonts w:ascii="Times New Roman" w:hAnsi="Times New Roman"/>
        </w:rPr>
        <w:t>、线圈受到的安培力</w:t>
      </w:r>
      <w:r w:rsidRPr="00B220B6">
        <w:rPr>
          <w:rFonts w:ascii="Times New Roman" w:hAnsi="Times New Roman"/>
          <w:i/>
        </w:rPr>
        <w:t>F</w:t>
      </w:r>
      <w:r w:rsidRPr="00B220B6">
        <w:rPr>
          <w:rFonts w:ascii="Times New Roman" w:hAnsi="Times New Roman"/>
        </w:rPr>
        <w:t>与时间</w:t>
      </w:r>
      <w:r w:rsidRPr="00B220B6">
        <w:rPr>
          <w:rFonts w:ascii="Times New Roman" w:hAnsi="Times New Roman"/>
          <w:i/>
        </w:rPr>
        <w:t>t</w:t>
      </w:r>
      <w:r w:rsidRPr="00B220B6">
        <w:rPr>
          <w:rFonts w:ascii="Times New Roman" w:hAnsi="Times New Roman"/>
        </w:rPr>
        <w:t>的关系可能正确的是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56679DC1" wp14:editId="601BDD1D">
            <wp:extent cx="2266950" cy="862330"/>
            <wp:effectExtent l="0" t="0" r="0" b="0"/>
            <wp:docPr id="63"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3.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66950" cy="862330"/>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27FE7FDF" wp14:editId="697C5BC9">
            <wp:extent cx="2409825" cy="828675"/>
            <wp:effectExtent l="0" t="0" r="9525" b="9525"/>
            <wp:docPr id="2305"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09825" cy="828675"/>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62DA1CB0" wp14:editId="648B70A4">
            <wp:extent cx="2409825" cy="862330"/>
            <wp:effectExtent l="0" t="0" r="9525" b="0"/>
            <wp:docPr id="2306"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09825" cy="862330"/>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BD</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设线圈处于磁场中的面积为</w:t>
      </w:r>
      <w:r w:rsidRPr="00B220B6">
        <w:rPr>
          <w:rFonts w:ascii="Times New Roman" w:hAnsi="Times New Roman"/>
          <w:i/>
        </w:rPr>
        <w:t>S</w:t>
      </w:r>
      <w:r w:rsidRPr="00B220B6">
        <w:rPr>
          <w:rFonts w:ascii="Times New Roman" w:eastAsia="楷体" w:hAnsi="Times New Roman"/>
        </w:rPr>
        <w:t>，根据法拉第电磁感应定律有</w:t>
      </w:r>
      <w:r w:rsidRPr="00B220B6">
        <w:rPr>
          <w:rFonts w:ascii="Times New Roman" w:hAnsi="Times New Roman"/>
          <w:i/>
        </w:rPr>
        <w:t>e</w:t>
      </w:r>
      <w:r w:rsidRPr="00B220B6">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B220B6">
        <w:rPr>
          <w:rFonts w:ascii="Times New Roman" w:hAnsi="Times New Roman"/>
        </w:rPr>
        <w:t>=</w:t>
      </w:r>
      <w:r w:rsidRPr="00B220B6">
        <w:rPr>
          <w:rFonts w:ascii="Times New Roman" w:hAnsi="Times New Roman"/>
          <w:i/>
        </w:rPr>
        <w:t>S</w:t>
      </w:r>
      <m:oMath>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oMath>
      <w:r w:rsidRPr="00B220B6">
        <w:rPr>
          <w:rFonts w:ascii="Times New Roman" w:eastAsia="楷体" w:hAnsi="Times New Roman"/>
        </w:rPr>
        <w:t>，</w:t>
      </w:r>
      <w:r w:rsidRPr="00B220B6">
        <w:rPr>
          <w:rFonts w:ascii="Times New Roman" w:hAnsi="Times New Roman"/>
          <w:i/>
        </w:rPr>
        <w:t>B</w:t>
      </w:r>
      <w:r w:rsidRPr="00B220B6">
        <w:rPr>
          <w:rFonts w:ascii="Times New Roman" w:hAnsi="Times New Roman"/>
        </w:rPr>
        <w:t>-</w:t>
      </w:r>
      <w:r w:rsidRPr="00B220B6">
        <w:rPr>
          <w:rFonts w:ascii="Times New Roman" w:hAnsi="Times New Roman"/>
          <w:i/>
        </w:rPr>
        <w:t>t</w:t>
      </w:r>
      <w:r w:rsidRPr="00B220B6">
        <w:rPr>
          <w:rFonts w:ascii="Times New Roman" w:eastAsia="楷体" w:hAnsi="Times New Roman"/>
        </w:rPr>
        <w:t>图像中，前半个周期与后半个周期内，磁感应强度的变化率均为一个定值，一负一正，表明电动势的方向相反，故</w:t>
      </w:r>
      <w:r w:rsidRPr="00B220B6">
        <w:rPr>
          <w:rFonts w:ascii="Times New Roman" w:hAnsi="Times New Roman"/>
        </w:rPr>
        <w:t>A</w:t>
      </w:r>
      <w:r w:rsidRPr="00B220B6">
        <w:rPr>
          <w:rFonts w:ascii="Times New Roman" w:eastAsia="楷体" w:hAnsi="Times New Roman"/>
        </w:rPr>
        <w:t>错误；结合上述可知，前半个周期与后半个周期内，感应电动势的大小均一定，方向相反，根据闭合电路的欧姆定律可知，前半个周期与后半个周期内，感应电流的大小均一定，根据楞次定律可知，电流方向先沿顺时针，后沿逆时针，方向相反，故</w:t>
      </w:r>
      <w:r w:rsidRPr="00B220B6">
        <w:rPr>
          <w:rFonts w:ascii="Times New Roman" w:hAnsi="Times New Roman"/>
        </w:rPr>
        <w:t>B</w:t>
      </w:r>
      <w:r w:rsidRPr="00B220B6">
        <w:rPr>
          <w:rFonts w:ascii="Times New Roman" w:eastAsia="楷体" w:hAnsi="Times New Roman"/>
        </w:rPr>
        <w:t>正确；结合上述可知，感应电流的大小一定，根据</w:t>
      </w:r>
      <w:r w:rsidRPr="00B220B6">
        <w:rPr>
          <w:rFonts w:ascii="Times New Roman" w:hAnsi="Times New Roman"/>
          <w:i/>
        </w:rPr>
        <w:t>Q</w:t>
      </w:r>
      <w:r w:rsidRPr="00B220B6">
        <w:rPr>
          <w:rFonts w:ascii="Times New Roman" w:hAnsi="Times New Roman"/>
        </w:rPr>
        <w:t>=</w:t>
      </w:r>
      <w:r w:rsidRPr="00B220B6">
        <w:rPr>
          <w:rFonts w:ascii="Times New Roman" w:hAnsi="Times New Roman"/>
          <w:i/>
        </w:rPr>
        <w:t>I</w:t>
      </w:r>
      <w:r w:rsidRPr="00B220B6">
        <w:rPr>
          <w:rFonts w:ascii="Times New Roman" w:hAnsi="Times New Roman"/>
          <w:vertAlign w:val="superscript"/>
        </w:rPr>
        <w:t>2</w:t>
      </w:r>
      <w:r w:rsidRPr="00B220B6">
        <w:rPr>
          <w:rFonts w:ascii="Times New Roman" w:hAnsi="Times New Roman"/>
          <w:i/>
        </w:rPr>
        <w:t>Rt</w:t>
      </w:r>
      <w:r w:rsidRPr="00B220B6">
        <w:rPr>
          <w:rFonts w:ascii="Times New Roman" w:eastAsia="楷体" w:hAnsi="Times New Roman"/>
        </w:rPr>
        <w:t>可知，电热与时间成正比，故</w:t>
      </w:r>
      <w:r w:rsidRPr="00B220B6">
        <w:rPr>
          <w:rFonts w:ascii="Times New Roman" w:hAnsi="Times New Roman"/>
        </w:rPr>
        <w:t>C</w:t>
      </w:r>
      <w:r w:rsidRPr="00B220B6">
        <w:rPr>
          <w:rFonts w:ascii="Times New Roman" w:eastAsia="楷体" w:hAnsi="Times New Roman"/>
        </w:rPr>
        <w:t>错误；结合上述可知，前半个周期与后半个周期内，感应电流的大小均一定，方向相反，根据</w:t>
      </w:r>
      <w:r w:rsidRPr="00B220B6">
        <w:rPr>
          <w:rFonts w:ascii="Times New Roman" w:hAnsi="Times New Roman"/>
          <w:i/>
        </w:rPr>
        <w:t>F</w:t>
      </w:r>
      <w:r w:rsidRPr="00B220B6">
        <w:rPr>
          <w:rFonts w:ascii="Times New Roman" w:hAnsi="Times New Roman"/>
        </w:rPr>
        <w:t>=</w:t>
      </w:r>
      <w:r w:rsidRPr="00B220B6">
        <w:rPr>
          <w:rFonts w:ascii="Times New Roman" w:hAnsi="Times New Roman"/>
          <w:i/>
        </w:rPr>
        <w:t>BIL</w:t>
      </w:r>
      <w:r w:rsidRPr="00B220B6">
        <w:rPr>
          <w:rFonts w:ascii="Times New Roman" w:eastAsia="楷体" w:hAnsi="Times New Roman"/>
        </w:rPr>
        <w:t>，可知安培力大小与磁感应强度大小成正比，根据左手定则可知，在一个周期内安培力方向先向左后向右，再向左最后向右，故</w:t>
      </w:r>
      <w:r w:rsidRPr="00B220B6">
        <w:rPr>
          <w:rFonts w:ascii="Times New Roman" w:hAnsi="Times New Roman"/>
        </w:rPr>
        <w:t>D</w:t>
      </w:r>
      <w:r w:rsidRPr="00B220B6">
        <w:rPr>
          <w:rFonts w:ascii="Times New Roman" w:eastAsia="楷体" w:hAnsi="Times New Roman"/>
        </w:rPr>
        <w:t>正确。</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noProof/>
        </w:rPr>
        <w:drawing>
          <wp:inline distT="0" distB="0" distL="0" distR="0" wp14:anchorId="546D2236" wp14:editId="79C65B43">
            <wp:extent cx="1043305" cy="323850"/>
            <wp:effectExtent l="0" t="0" r="4445" b="0"/>
            <wp:docPr id="2307"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B220B6">
        <w:rPr>
          <w:rFonts w:ascii="Times New Roman" w:hAnsi="Times New Roman"/>
        </w:rPr>
        <w:t xml:space="preserve">　</w:t>
      </w:r>
      <w:r w:rsidRPr="00B220B6">
        <w:rPr>
          <w:rFonts w:ascii="Times New Roman" w:eastAsia="楷体" w:hAnsi="Times New Roman"/>
        </w:rPr>
        <w:t>[</w:t>
      </w:r>
      <w:r w:rsidRPr="00B220B6">
        <w:rPr>
          <w:rFonts w:ascii="Times New Roman" w:hAnsi="Times New Roman"/>
        </w:rPr>
        <w:t>5</w:t>
      </w:r>
      <w:r w:rsidRPr="00B220B6">
        <w:rPr>
          <w:rFonts w:ascii="Times New Roman" w:eastAsia="楷体" w:hAnsi="Times New Roman"/>
        </w:rPr>
        <w:t>、</w:t>
      </w:r>
      <w:r w:rsidRPr="00B220B6">
        <w:rPr>
          <w:rFonts w:ascii="Times New Roman" w:hAnsi="Times New Roman"/>
        </w:rPr>
        <w:t>6</w:t>
      </w:r>
      <w:r w:rsidRPr="00B220B6">
        <w:rPr>
          <w:rFonts w:ascii="Times New Roman" w:eastAsia="楷体" w:hAnsi="Times New Roman"/>
        </w:rPr>
        <w:t>题，每题</w:t>
      </w:r>
      <w:r w:rsidRPr="00B220B6">
        <w:rPr>
          <w:rFonts w:ascii="Times New Roman" w:hAnsi="Times New Roman"/>
        </w:rPr>
        <w:t>6</w:t>
      </w:r>
      <w:r w:rsidRPr="00B220B6">
        <w:rPr>
          <w:rFonts w:ascii="Times New Roman" w:eastAsia="楷体" w:hAnsi="Times New Roman"/>
        </w:rPr>
        <w:t>分</w:t>
      </w:r>
      <w:r w:rsidRPr="00B220B6">
        <w:rPr>
          <w:rFonts w:ascii="Times New Roman" w:eastAsia="楷体" w:hAnsi="Times New Roman"/>
        </w:rPr>
        <w:t>]</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5</w:t>
      </w:r>
      <w:r w:rsidRPr="0041027B">
        <w:rPr>
          <w:rFonts w:ascii="Times New Roman" w:hAnsi="Times New Roman"/>
        </w:rPr>
        <w:t>.</w:t>
      </w:r>
      <w:r w:rsidRPr="00B220B6">
        <w:rPr>
          <w:rFonts w:ascii="Times New Roman" w:eastAsia="楷体" w:hAnsi="Times New Roman"/>
        </w:rPr>
        <w:t>(</w:t>
      </w:r>
      <w:r w:rsidRPr="00B220B6">
        <w:rPr>
          <w:rFonts w:ascii="Times New Roman" w:eastAsia="楷体" w:hAnsi="Times New Roman"/>
        </w:rPr>
        <w:t>多选</w:t>
      </w:r>
      <w:r w:rsidRPr="00B220B6">
        <w:rPr>
          <w:rFonts w:ascii="Times New Roman" w:eastAsia="楷体" w:hAnsi="Times New Roman"/>
        </w:rPr>
        <w:t>)</w:t>
      </w:r>
      <w:r w:rsidRPr="00B220B6">
        <w:rPr>
          <w:rFonts w:ascii="Times New Roman" w:hAnsi="Times New Roman"/>
        </w:rPr>
        <w:t>如图为两个有界匀强磁场，磁感应强度大小均为</w:t>
      </w:r>
      <w:r w:rsidRPr="00B220B6">
        <w:rPr>
          <w:rFonts w:ascii="Times New Roman" w:hAnsi="Times New Roman"/>
          <w:i/>
        </w:rPr>
        <w:t>B</w:t>
      </w:r>
      <w:r w:rsidRPr="00B220B6">
        <w:rPr>
          <w:rFonts w:ascii="Times New Roman" w:hAnsi="Times New Roman"/>
        </w:rPr>
        <w:t>，方向分别垂直纸面向里和向外，磁场宽度均为</w:t>
      </w:r>
      <w:r w:rsidRPr="00B220B6">
        <w:rPr>
          <w:rFonts w:ascii="Times New Roman" w:hAnsi="Times New Roman"/>
          <w:i/>
        </w:rPr>
        <w:t>L</w:t>
      </w:r>
      <w:r w:rsidRPr="00B220B6">
        <w:rPr>
          <w:rFonts w:ascii="Times New Roman" w:hAnsi="Times New Roman"/>
        </w:rPr>
        <w:t>。磁场左侧有一个边长为</w:t>
      </w:r>
      <w:r w:rsidRPr="00B220B6">
        <w:rPr>
          <w:rFonts w:ascii="Times New Roman" w:hAnsi="Times New Roman"/>
          <w:i/>
        </w:rPr>
        <w:t>L</w:t>
      </w:r>
      <w:r w:rsidRPr="00B220B6">
        <w:rPr>
          <w:rFonts w:ascii="Times New Roman" w:hAnsi="Times New Roman"/>
        </w:rPr>
        <w:t>的正方形导体线框，其总电阻为</w:t>
      </w:r>
      <w:r w:rsidRPr="00B220B6">
        <w:rPr>
          <w:rFonts w:ascii="Times New Roman" w:hAnsi="Times New Roman"/>
          <w:i/>
        </w:rPr>
        <w:t>R</w:t>
      </w:r>
      <w:r w:rsidRPr="00B220B6">
        <w:rPr>
          <w:rFonts w:ascii="Times New Roman" w:hAnsi="Times New Roman"/>
        </w:rPr>
        <w:t>，右边紧邻磁场边界，线框所在平面与磁场方向垂直。现用外力</w:t>
      </w:r>
      <w:r w:rsidRPr="00B220B6">
        <w:rPr>
          <w:rFonts w:ascii="Times New Roman" w:hAnsi="Times New Roman"/>
          <w:i/>
        </w:rPr>
        <w:t>F</w:t>
      </w:r>
      <w:r w:rsidRPr="00B220B6">
        <w:rPr>
          <w:rFonts w:ascii="Times New Roman" w:hAnsi="Times New Roman"/>
        </w:rPr>
        <w:t>使线框以速度大小</w:t>
      </w:r>
      <w:r w:rsidRPr="00B220B6">
        <w:rPr>
          <w:rFonts w:ascii="Times New Roman" w:hAnsi="Times New Roman"/>
          <w:i/>
        </w:rPr>
        <w:t>v</w:t>
      </w:r>
      <w:r w:rsidRPr="00B220B6">
        <w:rPr>
          <w:rFonts w:ascii="Times New Roman" w:hAnsi="Times New Roman"/>
        </w:rPr>
        <w:t>向右匀速穿过磁场区域，以初始位置为计时起点，规定磁感线垂直纸面向里时磁通量</w:t>
      </w:r>
      <w:r w:rsidRPr="00B220B6">
        <w:rPr>
          <w:rFonts w:ascii="Times New Roman" w:hAnsi="Times New Roman"/>
          <w:i/>
        </w:rPr>
        <w:t>Φ</w:t>
      </w:r>
      <w:r w:rsidRPr="00B220B6">
        <w:rPr>
          <w:rFonts w:ascii="Times New Roman" w:hAnsi="Times New Roman"/>
        </w:rPr>
        <w:t>的方向为正，电流沿逆时针方向时为正，外力</w:t>
      </w:r>
      <w:r w:rsidRPr="00B220B6">
        <w:rPr>
          <w:rFonts w:ascii="Times New Roman" w:hAnsi="Times New Roman"/>
          <w:i/>
        </w:rPr>
        <w:t>F</w:t>
      </w:r>
      <w:r w:rsidRPr="00B220B6">
        <w:rPr>
          <w:rFonts w:ascii="Times New Roman" w:hAnsi="Times New Roman"/>
        </w:rPr>
        <w:t>向右为正。则以下关于线框中的磁通量</w:t>
      </w:r>
      <w:r w:rsidRPr="00B220B6">
        <w:rPr>
          <w:rFonts w:ascii="Times New Roman" w:hAnsi="Times New Roman"/>
          <w:i/>
        </w:rPr>
        <w:t>Φ</w:t>
      </w:r>
      <w:r w:rsidRPr="00B220B6">
        <w:rPr>
          <w:rFonts w:ascii="Times New Roman" w:hAnsi="Times New Roman"/>
        </w:rPr>
        <w:t>、感应电流</w:t>
      </w:r>
      <w:r w:rsidRPr="00B220B6">
        <w:rPr>
          <w:rFonts w:ascii="Times New Roman" w:hAnsi="Times New Roman"/>
          <w:i/>
        </w:rPr>
        <w:t>I</w:t>
      </w:r>
      <w:r w:rsidRPr="00B220B6">
        <w:rPr>
          <w:rFonts w:ascii="Times New Roman" w:hAnsi="Times New Roman"/>
        </w:rPr>
        <w:t>、外力</w:t>
      </w:r>
      <w:r w:rsidRPr="00B220B6">
        <w:rPr>
          <w:rFonts w:ascii="Times New Roman" w:hAnsi="Times New Roman"/>
          <w:i/>
        </w:rPr>
        <w:t>F</w:t>
      </w:r>
      <w:r w:rsidRPr="00B220B6">
        <w:rPr>
          <w:rFonts w:ascii="Times New Roman" w:hAnsi="Times New Roman"/>
        </w:rPr>
        <w:t>和导体线框的发热功率</w:t>
      </w:r>
      <w:r w:rsidRPr="00B220B6">
        <w:rPr>
          <w:rFonts w:ascii="Times New Roman" w:hAnsi="Times New Roman"/>
          <w:i/>
        </w:rPr>
        <w:t>P</w:t>
      </w:r>
      <w:r w:rsidRPr="00B220B6">
        <w:rPr>
          <w:rFonts w:ascii="Times New Roman" w:hAnsi="Times New Roman"/>
        </w:rPr>
        <w:t>随时间变化的图像正确的是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49A81DE3" wp14:editId="518F73BE">
            <wp:extent cx="1081405" cy="685800"/>
            <wp:effectExtent l="0" t="0" r="4445" b="0"/>
            <wp:docPr id="2308"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81405" cy="685800"/>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0758178B" wp14:editId="598BE8F7">
            <wp:extent cx="1910080" cy="866775"/>
            <wp:effectExtent l="0" t="0" r="0" b="9525"/>
            <wp:docPr id="2309"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10080" cy="866775"/>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677531C8" wp14:editId="1603AEA2">
            <wp:extent cx="1910080" cy="828675"/>
            <wp:effectExtent l="0" t="0" r="0" b="9525"/>
            <wp:docPr id="2310"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10080" cy="828675"/>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AB</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线框进入磁场时磁通量随时间的变化率为</w:t>
      </w:r>
      <w:r w:rsidRPr="00B220B6">
        <w:rPr>
          <w:rFonts w:ascii="Times New Roman" w:hAnsi="Times New Roman"/>
          <w:i/>
        </w:rPr>
        <w:t>E</w:t>
      </w:r>
      <w:r w:rsidRPr="00B220B6">
        <w:rPr>
          <w:rFonts w:ascii="Times New Roman" w:hAnsi="Times New Roman"/>
          <w:vertAlign w:val="subscript"/>
        </w:rPr>
        <w:t>1</w:t>
      </w:r>
      <w:r w:rsidRPr="00B220B6">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Φ</m:t>
                </m:r>
              </m:e>
              <m:sub>
                <m:r>
                  <m:rPr>
                    <m:sty m:val="p"/>
                  </m:rPr>
                  <w:rPr>
                    <w:rFonts w:ascii="Cambria Math" w:hAnsi="Cambria Math"/>
                  </w:rPr>
                  <m:t>1</m:t>
                </m:r>
              </m:sub>
            </m:sSub>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B220B6">
        <w:rPr>
          <w:rFonts w:ascii="Times New Roman" w:hAnsi="Times New Roman"/>
        </w:rPr>
        <w:t>=</w:t>
      </w:r>
      <w:r w:rsidRPr="00B220B6">
        <w:rPr>
          <w:rFonts w:ascii="Times New Roman" w:hAnsi="Times New Roman"/>
          <w:i/>
        </w:rPr>
        <w:t>BLv</w:t>
      </w:r>
      <w:r w:rsidRPr="00B220B6">
        <w:rPr>
          <w:rFonts w:ascii="Times New Roman" w:eastAsia="楷体" w:hAnsi="Times New Roman"/>
        </w:rPr>
        <w:t>，线框经过两磁场交界处时磁通量随时间的变化率为</w:t>
      </w:r>
      <w:r w:rsidRPr="00B220B6">
        <w:rPr>
          <w:rFonts w:ascii="Times New Roman" w:hAnsi="Times New Roman"/>
          <w:i/>
        </w:rPr>
        <w:t>E</w:t>
      </w:r>
      <w:r w:rsidRPr="00B220B6">
        <w:rPr>
          <w:rFonts w:ascii="Times New Roman" w:hAnsi="Times New Roman"/>
          <w:vertAlign w:val="subscript"/>
        </w:rPr>
        <w:t>2</w:t>
      </w:r>
      <w:r w:rsidRPr="00B220B6">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Φ</m:t>
                </m:r>
              </m:e>
              <m:sub>
                <m:r>
                  <m:rPr>
                    <m:sty m:val="p"/>
                  </m:rPr>
                  <w:rPr>
                    <w:rFonts w:ascii="Cambria Math" w:hAnsi="Cambria Math"/>
                  </w:rPr>
                  <m:t>2</m:t>
                </m:r>
              </m:sub>
            </m:sSub>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B220B6">
        <w:rPr>
          <w:rFonts w:ascii="Times New Roman" w:hAnsi="Times New Roman"/>
        </w:rPr>
        <w:t>=-2</w:t>
      </w:r>
      <w:r w:rsidRPr="00B220B6">
        <w:rPr>
          <w:rFonts w:ascii="Times New Roman" w:hAnsi="Times New Roman"/>
          <w:i/>
        </w:rPr>
        <w:t>BLv</w:t>
      </w:r>
      <w:r w:rsidRPr="00B220B6">
        <w:rPr>
          <w:rFonts w:ascii="Times New Roman" w:eastAsia="楷体" w:hAnsi="Times New Roman"/>
        </w:rPr>
        <w:t>，线框出磁场时磁通量随时间的变化率为</w:t>
      </w:r>
      <w:r w:rsidRPr="00B220B6">
        <w:rPr>
          <w:rFonts w:ascii="Times New Roman" w:hAnsi="Times New Roman"/>
          <w:i/>
        </w:rPr>
        <w:t>E</w:t>
      </w:r>
      <w:r w:rsidRPr="00B220B6">
        <w:rPr>
          <w:rFonts w:ascii="Times New Roman" w:hAnsi="Times New Roman"/>
          <w:vertAlign w:val="subscript"/>
        </w:rPr>
        <w:t>3</w:t>
      </w:r>
      <w:r w:rsidRPr="00B220B6">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Φ</m:t>
                </m:r>
              </m:e>
              <m:sub>
                <m:r>
                  <m:rPr>
                    <m:sty m:val="p"/>
                  </m:rPr>
                  <w:rPr>
                    <w:rFonts w:ascii="Cambria Math" w:hAnsi="Cambria Math"/>
                  </w:rPr>
                  <m:t>3</m:t>
                </m:r>
              </m:sub>
            </m:sSub>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B220B6">
        <w:rPr>
          <w:rFonts w:ascii="Times New Roman" w:hAnsi="Times New Roman"/>
        </w:rPr>
        <w:t>=</w:t>
      </w:r>
      <w:r w:rsidRPr="00B220B6">
        <w:rPr>
          <w:rFonts w:ascii="Times New Roman" w:hAnsi="Times New Roman"/>
          <w:i/>
        </w:rPr>
        <w:t>BLv</w:t>
      </w:r>
      <w:r w:rsidRPr="00B220B6">
        <w:rPr>
          <w:rFonts w:ascii="Times New Roman" w:eastAsia="楷体" w:hAnsi="Times New Roman"/>
        </w:rPr>
        <w:t>，故</w:t>
      </w:r>
      <w:r w:rsidRPr="00B220B6">
        <w:rPr>
          <w:rFonts w:ascii="Times New Roman" w:hAnsi="Times New Roman"/>
        </w:rPr>
        <w:t>A</w:t>
      </w:r>
      <w:r w:rsidRPr="00B220B6">
        <w:rPr>
          <w:rFonts w:ascii="Times New Roman" w:eastAsia="楷体" w:hAnsi="Times New Roman"/>
        </w:rPr>
        <w:t>正确；线框进入磁场时感应电流</w:t>
      </w:r>
      <w:r w:rsidRPr="00B220B6">
        <w:rPr>
          <w:rFonts w:ascii="Times New Roman" w:hAnsi="Times New Roman"/>
          <w:i/>
        </w:rPr>
        <w:t>I</w:t>
      </w:r>
      <w:r w:rsidRPr="00B220B6">
        <w:rPr>
          <w:rFonts w:ascii="Times New Roman" w:hAnsi="Times New Roman"/>
          <w:vertAlign w:val="subscript"/>
        </w:rPr>
        <w:t>1</w:t>
      </w:r>
      <w:r w:rsidRPr="00B220B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r>
              <w:rPr>
                <w:rFonts w:ascii="Cambria Math" w:hAnsi="Cambria Math"/>
              </w:rPr>
              <m:t>R</m:t>
            </m:r>
          </m:den>
        </m:f>
      </m:oMath>
      <w:r w:rsidRPr="00B220B6">
        <w:rPr>
          <w:rFonts w:ascii="Times New Roman" w:hAnsi="Times New Roman"/>
        </w:rPr>
        <w:t>=</w:t>
      </w:r>
      <m:oMath>
        <m:f>
          <m:fPr>
            <m:ctrlPr>
              <w:rPr>
                <w:rFonts w:ascii="Cambria Math" w:hAnsi="Cambria Math"/>
              </w:rPr>
            </m:ctrlPr>
          </m:fPr>
          <m:num>
            <m:r>
              <w:rPr>
                <w:rFonts w:ascii="Cambria Math" w:hAnsi="Cambria Math"/>
              </w:rPr>
              <m:t>BLv</m:t>
            </m:r>
          </m:num>
          <m:den>
            <m:r>
              <w:rPr>
                <w:rFonts w:ascii="Cambria Math" w:hAnsi="Cambria Math"/>
              </w:rPr>
              <m:t>R</m:t>
            </m:r>
          </m:den>
        </m:f>
      </m:oMath>
      <w:r w:rsidRPr="00B220B6">
        <w:rPr>
          <w:rFonts w:ascii="Times New Roman" w:eastAsia="楷体" w:hAnsi="Times New Roman"/>
        </w:rPr>
        <w:t>，线框经过两磁场交界处时感应电流</w:t>
      </w:r>
      <w:r w:rsidRPr="00B220B6">
        <w:rPr>
          <w:rFonts w:ascii="Times New Roman" w:hAnsi="Times New Roman"/>
          <w:i/>
        </w:rPr>
        <w:t>I</w:t>
      </w:r>
      <w:r w:rsidRPr="00B220B6">
        <w:rPr>
          <w:rFonts w:ascii="Times New Roman" w:hAnsi="Times New Roman"/>
          <w:vertAlign w:val="subscript"/>
        </w:rPr>
        <w:t>2</w:t>
      </w:r>
      <w:r w:rsidRPr="00B220B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2</m:t>
                </m:r>
              </m:sub>
            </m:sSub>
          </m:num>
          <m:den>
            <m:r>
              <w:rPr>
                <w:rFonts w:ascii="Cambria Math" w:hAnsi="Cambria Math"/>
              </w:rPr>
              <m:t>R</m:t>
            </m:r>
          </m:den>
        </m:f>
      </m:oMath>
      <w:r w:rsidRPr="00B220B6">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BLv</m:t>
            </m:r>
          </m:num>
          <m:den>
            <m:r>
              <w:rPr>
                <w:rFonts w:ascii="Cambria Math" w:hAnsi="Cambria Math"/>
              </w:rPr>
              <m:t>R</m:t>
            </m:r>
          </m:den>
        </m:f>
      </m:oMath>
      <w:r w:rsidRPr="00B220B6">
        <w:rPr>
          <w:rFonts w:ascii="Times New Roman" w:eastAsia="楷体" w:hAnsi="Times New Roman"/>
        </w:rPr>
        <w:t>，线框出磁场时感应电流</w:t>
      </w:r>
      <w:r w:rsidRPr="00B220B6">
        <w:rPr>
          <w:rFonts w:ascii="Times New Roman" w:hAnsi="Times New Roman"/>
          <w:i/>
        </w:rPr>
        <w:t>I</w:t>
      </w:r>
      <w:r w:rsidRPr="00B220B6">
        <w:rPr>
          <w:rFonts w:ascii="Times New Roman" w:hAnsi="Times New Roman"/>
          <w:vertAlign w:val="subscript"/>
        </w:rPr>
        <w:t>3</w:t>
      </w:r>
      <w:r w:rsidRPr="00B220B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3</m:t>
                </m:r>
              </m:sub>
            </m:sSub>
          </m:num>
          <m:den>
            <m:r>
              <w:rPr>
                <w:rFonts w:ascii="Cambria Math" w:hAnsi="Cambria Math"/>
              </w:rPr>
              <m:t>R</m:t>
            </m:r>
          </m:den>
        </m:f>
      </m:oMath>
      <w:r w:rsidRPr="00B220B6">
        <w:rPr>
          <w:rFonts w:ascii="Times New Roman" w:hAnsi="Times New Roman"/>
        </w:rPr>
        <w:t>=</w:t>
      </w:r>
      <m:oMath>
        <m:f>
          <m:fPr>
            <m:ctrlPr>
              <w:rPr>
                <w:rFonts w:ascii="Cambria Math" w:hAnsi="Cambria Math"/>
              </w:rPr>
            </m:ctrlPr>
          </m:fPr>
          <m:num>
            <m:r>
              <w:rPr>
                <w:rFonts w:ascii="Cambria Math" w:hAnsi="Cambria Math"/>
              </w:rPr>
              <m:t>BLv</m:t>
            </m:r>
          </m:num>
          <m:den>
            <m:r>
              <w:rPr>
                <w:rFonts w:ascii="Cambria Math" w:hAnsi="Cambria Math"/>
              </w:rPr>
              <m:t>R</m:t>
            </m:r>
          </m:den>
        </m:f>
      </m:oMath>
      <w:r w:rsidRPr="00B220B6">
        <w:rPr>
          <w:rFonts w:ascii="Times New Roman" w:eastAsia="楷体" w:hAnsi="Times New Roman"/>
        </w:rPr>
        <w:t>，故</w:t>
      </w:r>
      <w:r w:rsidRPr="00B220B6">
        <w:rPr>
          <w:rFonts w:ascii="Times New Roman" w:hAnsi="Times New Roman"/>
        </w:rPr>
        <w:t>B</w:t>
      </w:r>
      <w:r w:rsidRPr="00B220B6">
        <w:rPr>
          <w:rFonts w:ascii="Times New Roman" w:eastAsia="楷体" w:hAnsi="Times New Roman"/>
        </w:rPr>
        <w:t>正确；经过两磁场交界处时，回路中的电流为刚进入磁场时的</w:t>
      </w:r>
      <w:r w:rsidRPr="00B220B6">
        <w:rPr>
          <w:rFonts w:ascii="Times New Roman" w:hAnsi="Times New Roman"/>
        </w:rPr>
        <w:t>2</w:t>
      </w:r>
      <w:r w:rsidRPr="00B220B6">
        <w:rPr>
          <w:rFonts w:ascii="Times New Roman" w:eastAsia="楷体" w:hAnsi="Times New Roman"/>
        </w:rPr>
        <w:t>倍，并且左右两边都受到向左的安培力，因此在中间时，安培力是在两端时的</w:t>
      </w:r>
      <w:r w:rsidRPr="00B220B6">
        <w:rPr>
          <w:rFonts w:ascii="Times New Roman" w:hAnsi="Times New Roman"/>
        </w:rPr>
        <w:t>4</w:t>
      </w:r>
      <w:r w:rsidRPr="00B220B6">
        <w:rPr>
          <w:rFonts w:ascii="Times New Roman" w:eastAsia="楷体" w:hAnsi="Times New Roman"/>
        </w:rPr>
        <w:t>倍，由平衡条件可知，外力</w:t>
      </w:r>
      <w:r w:rsidRPr="00B220B6">
        <w:rPr>
          <w:rFonts w:ascii="Times New Roman" w:hAnsi="Times New Roman"/>
          <w:i/>
        </w:rPr>
        <w:t>F</w:t>
      </w:r>
      <w:r w:rsidRPr="00B220B6">
        <w:rPr>
          <w:rFonts w:ascii="Times New Roman" w:eastAsia="楷体" w:hAnsi="Times New Roman"/>
        </w:rPr>
        <w:t>也是在两端时的</w:t>
      </w:r>
      <w:r w:rsidRPr="00B220B6">
        <w:rPr>
          <w:rFonts w:ascii="Times New Roman" w:hAnsi="Times New Roman"/>
        </w:rPr>
        <w:t>4</w:t>
      </w:r>
      <w:r w:rsidRPr="00B220B6">
        <w:rPr>
          <w:rFonts w:ascii="Times New Roman" w:eastAsia="楷体" w:hAnsi="Times New Roman"/>
        </w:rPr>
        <w:t>倍，且方向始终向右，导体线框的发热功率</w:t>
      </w:r>
      <w:r w:rsidRPr="00B220B6">
        <w:rPr>
          <w:rFonts w:ascii="Times New Roman" w:hAnsi="Times New Roman"/>
          <w:i/>
        </w:rPr>
        <w:t>P</w:t>
      </w:r>
      <w:r w:rsidRPr="00B220B6">
        <w:rPr>
          <w:rFonts w:ascii="Times New Roman" w:eastAsia="楷体" w:hAnsi="Times New Roman"/>
        </w:rPr>
        <w:t>也是在两端时的</w:t>
      </w:r>
      <w:r w:rsidRPr="00B220B6">
        <w:rPr>
          <w:rFonts w:ascii="Times New Roman" w:hAnsi="Times New Roman"/>
        </w:rPr>
        <w:t>4</w:t>
      </w:r>
      <w:r w:rsidRPr="00B220B6">
        <w:rPr>
          <w:rFonts w:ascii="Times New Roman" w:eastAsia="楷体" w:hAnsi="Times New Roman"/>
        </w:rPr>
        <w:t>倍，故</w:t>
      </w:r>
      <w:r w:rsidRPr="00B220B6">
        <w:rPr>
          <w:rFonts w:ascii="Times New Roman" w:hAnsi="Times New Roman"/>
        </w:rPr>
        <w:t>C</w:t>
      </w:r>
      <w:r w:rsidRPr="00B220B6">
        <w:rPr>
          <w:rFonts w:ascii="Times New Roman" w:eastAsia="楷体" w:hAnsi="Times New Roman"/>
        </w:rPr>
        <w:t>、</w:t>
      </w:r>
      <w:r w:rsidRPr="00B220B6">
        <w:rPr>
          <w:rFonts w:ascii="Times New Roman" w:hAnsi="Times New Roman"/>
        </w:rPr>
        <w:t>D</w:t>
      </w:r>
      <w:r w:rsidRPr="00B220B6">
        <w:rPr>
          <w:rFonts w:ascii="Times New Roman" w:eastAsia="楷体" w:hAnsi="Times New Roman"/>
        </w:rPr>
        <w:t>错误。</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6</w:t>
      </w:r>
      <w:r w:rsidRPr="0041027B">
        <w:rPr>
          <w:rFonts w:ascii="Times New Roman" w:hAnsi="Times New Roman"/>
        </w:rPr>
        <w:t>.</w:t>
      </w:r>
      <w:r w:rsidRPr="00B220B6">
        <w:rPr>
          <w:rFonts w:ascii="Times New Roman" w:eastAsia="楷体" w:hAnsi="Times New Roman"/>
        </w:rPr>
        <w:t>(</w:t>
      </w:r>
      <w:r w:rsidRPr="00B220B6">
        <w:rPr>
          <w:rFonts w:ascii="Times New Roman" w:hAnsi="Times New Roman"/>
        </w:rPr>
        <w:t>2024·</w:t>
      </w:r>
      <w:r w:rsidRPr="00B220B6">
        <w:rPr>
          <w:rFonts w:ascii="Times New Roman" w:eastAsia="楷体" w:hAnsi="Times New Roman"/>
        </w:rPr>
        <w:t>天津卷</w:t>
      </w:r>
      <w:r w:rsidRPr="00B220B6">
        <w:rPr>
          <w:rFonts w:ascii="Times New Roman" w:eastAsia="楷体" w:hAnsi="Times New Roman"/>
        </w:rPr>
        <w:t>)</w:t>
      </w:r>
      <w:r w:rsidRPr="00B220B6">
        <w:rPr>
          <w:rFonts w:ascii="Times New Roman" w:hAnsi="Times New Roman"/>
        </w:rPr>
        <w:t>如图所示，两根不计电阻的光滑金属导轨平行放置，导轨及其构成的平面均与水平面成某一角度，导轨上端用直导线连接，整个装置处在垂直于导轨平面向上的匀强磁场中。具有一定阻值的金属棒</w:t>
      </w:r>
      <w:r w:rsidRPr="00B220B6">
        <w:rPr>
          <w:rFonts w:ascii="Times New Roman" w:hAnsi="Times New Roman"/>
          <w:i/>
        </w:rPr>
        <w:t>MN</w:t>
      </w:r>
      <w:r w:rsidRPr="00B220B6">
        <w:rPr>
          <w:rFonts w:ascii="Times New Roman" w:hAnsi="Times New Roman"/>
        </w:rPr>
        <w:t>从某高度由静止开始下滑，下滑过程中</w:t>
      </w:r>
      <w:r w:rsidRPr="00B220B6">
        <w:rPr>
          <w:rFonts w:ascii="Times New Roman" w:hAnsi="Times New Roman"/>
          <w:i/>
        </w:rPr>
        <w:t>MN</w:t>
      </w:r>
      <w:r w:rsidRPr="00B220B6">
        <w:rPr>
          <w:rFonts w:ascii="Times New Roman" w:hAnsi="Times New Roman"/>
        </w:rPr>
        <w:t>始终与导轨垂直并接触良好，则</w:t>
      </w:r>
      <w:r w:rsidRPr="00B220B6">
        <w:rPr>
          <w:rFonts w:ascii="Times New Roman" w:hAnsi="Times New Roman"/>
          <w:i/>
        </w:rPr>
        <w:t>MN</w:t>
      </w:r>
      <w:r w:rsidRPr="00B220B6">
        <w:rPr>
          <w:rFonts w:ascii="Times New Roman" w:hAnsi="Times New Roman"/>
        </w:rPr>
        <w:t>所受的安培力</w:t>
      </w:r>
      <w:r w:rsidRPr="00B220B6">
        <w:rPr>
          <w:rFonts w:ascii="Times New Roman" w:hAnsi="Times New Roman"/>
          <w:i/>
        </w:rPr>
        <w:t>F</w:t>
      </w:r>
      <w:r w:rsidRPr="00B220B6">
        <w:rPr>
          <w:rFonts w:ascii="Times New Roman" w:hAnsi="Times New Roman"/>
        </w:rPr>
        <w:t>及其加速度</w:t>
      </w:r>
      <w:r w:rsidRPr="00B220B6">
        <w:rPr>
          <w:rFonts w:ascii="Times New Roman" w:hAnsi="Times New Roman"/>
          <w:i/>
        </w:rPr>
        <w:t>a</w:t>
      </w:r>
      <w:r w:rsidRPr="00B220B6">
        <w:rPr>
          <w:rFonts w:ascii="Times New Roman" w:hAnsi="Times New Roman"/>
        </w:rPr>
        <w:t>、速度</w:t>
      </w:r>
      <w:r w:rsidRPr="00B220B6">
        <w:rPr>
          <w:rFonts w:ascii="Times New Roman" w:hAnsi="Times New Roman"/>
          <w:i/>
        </w:rPr>
        <w:t>v</w:t>
      </w:r>
      <w:r w:rsidRPr="00B220B6">
        <w:rPr>
          <w:rFonts w:ascii="Times New Roman" w:hAnsi="Times New Roman"/>
        </w:rPr>
        <w:t>、电流</w:t>
      </w:r>
      <w:r w:rsidRPr="00B220B6">
        <w:rPr>
          <w:rFonts w:ascii="Times New Roman" w:hAnsi="Times New Roman"/>
          <w:i/>
        </w:rPr>
        <w:t>I</w:t>
      </w:r>
      <w:r w:rsidRPr="00B220B6">
        <w:rPr>
          <w:rFonts w:ascii="Times New Roman" w:hAnsi="Times New Roman"/>
        </w:rPr>
        <w:t>，随时间</w:t>
      </w:r>
      <w:r w:rsidRPr="00B220B6">
        <w:rPr>
          <w:rFonts w:ascii="Times New Roman" w:hAnsi="Times New Roman"/>
          <w:i/>
        </w:rPr>
        <w:t>t</w:t>
      </w:r>
      <w:r w:rsidRPr="00B220B6">
        <w:rPr>
          <w:rFonts w:ascii="Times New Roman" w:hAnsi="Times New Roman"/>
        </w:rPr>
        <w:t>变化的关系图像可能正确的是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264F42B0" wp14:editId="49BE1881">
            <wp:extent cx="1081405" cy="757555"/>
            <wp:effectExtent l="0" t="0" r="4445" b="4445"/>
            <wp:docPr id="2311"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81405" cy="757555"/>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1CBEDA0B" wp14:editId="60BF8EEB">
            <wp:extent cx="2809875" cy="757555"/>
            <wp:effectExtent l="0" t="0" r="9525" b="4445"/>
            <wp:docPr id="2312"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1.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09875" cy="757555"/>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A</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根据题意，设金属棒的电阻为</w:t>
      </w:r>
      <w:r w:rsidRPr="00B220B6">
        <w:rPr>
          <w:rFonts w:ascii="Times New Roman" w:hAnsi="Times New Roman"/>
          <w:i/>
        </w:rPr>
        <w:t>R</w:t>
      </w:r>
      <w:r w:rsidRPr="00B220B6">
        <w:rPr>
          <w:rFonts w:ascii="Times New Roman" w:eastAsia="楷体" w:hAnsi="Times New Roman"/>
        </w:rPr>
        <w:t>，导轨间距为</w:t>
      </w:r>
      <w:r w:rsidRPr="00B220B6">
        <w:rPr>
          <w:rFonts w:ascii="Times New Roman" w:hAnsi="Times New Roman"/>
          <w:i/>
        </w:rPr>
        <w:t>L</w:t>
      </w:r>
      <w:r w:rsidRPr="00B220B6">
        <w:rPr>
          <w:rFonts w:ascii="Times New Roman" w:eastAsia="楷体" w:hAnsi="Times New Roman"/>
        </w:rPr>
        <w:t>，磁感应强度为</w:t>
      </w:r>
      <w:r w:rsidRPr="00B220B6">
        <w:rPr>
          <w:rFonts w:ascii="Times New Roman" w:hAnsi="Times New Roman"/>
          <w:i/>
        </w:rPr>
        <w:t>B</w:t>
      </w:r>
      <w:r w:rsidRPr="00B220B6">
        <w:rPr>
          <w:rFonts w:ascii="Times New Roman" w:eastAsia="楷体" w:hAnsi="Times New Roman"/>
        </w:rPr>
        <w:t>，金属棒速度为</w:t>
      </w:r>
      <w:r w:rsidRPr="00B220B6">
        <w:rPr>
          <w:rFonts w:ascii="Times New Roman" w:hAnsi="Times New Roman"/>
          <w:i/>
        </w:rPr>
        <w:t>v</w:t>
      </w:r>
      <w:r w:rsidRPr="00B220B6">
        <w:rPr>
          <w:rFonts w:ascii="Times New Roman" w:eastAsia="楷体" w:hAnsi="Times New Roman"/>
        </w:rPr>
        <w:t>时，受到的安培力为</w:t>
      </w:r>
      <w:r w:rsidRPr="00B220B6">
        <w:rPr>
          <w:rFonts w:ascii="Times New Roman" w:hAnsi="Times New Roman"/>
          <w:i/>
        </w:rPr>
        <w:t>F</w:t>
      </w:r>
      <w:r w:rsidRPr="00B220B6">
        <w:rPr>
          <w:rFonts w:ascii="Times New Roman" w:hAnsi="Times New Roman"/>
        </w:rPr>
        <w:t>=</w:t>
      </w:r>
      <w:r w:rsidRPr="00B220B6">
        <w:rPr>
          <w:rFonts w:ascii="Times New Roman" w:hAnsi="Times New Roman"/>
          <w:i/>
        </w:rPr>
        <w:t>BIL</w:t>
      </w:r>
      <w:r w:rsidRPr="00B220B6">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w:rPr>
                <w:rFonts w:ascii="Cambria Math" w:hAnsi="Cambria Math"/>
              </w:rPr>
              <m:t>R</m:t>
            </m:r>
          </m:den>
        </m:f>
      </m:oMath>
      <w:r w:rsidRPr="00B220B6">
        <w:rPr>
          <w:rFonts w:ascii="Times New Roman" w:eastAsia="楷体" w:hAnsi="Times New Roman"/>
        </w:rPr>
        <w:t>，可知</w:t>
      </w:r>
      <w:r w:rsidRPr="00B220B6">
        <w:rPr>
          <w:rFonts w:ascii="Times New Roman" w:hAnsi="Times New Roman"/>
          <w:i/>
        </w:rPr>
        <w:t>F</w:t>
      </w:r>
      <w:r w:rsidRPr="00B220B6">
        <w:rPr>
          <w:rFonts w:ascii="宋体" w:hAnsi="宋体" w:cs="宋体" w:hint="eastAsia"/>
        </w:rPr>
        <w:t>∝</w:t>
      </w:r>
      <w:r w:rsidRPr="00B220B6">
        <w:rPr>
          <w:rFonts w:ascii="Times New Roman" w:hAnsi="Times New Roman"/>
          <w:i/>
        </w:rPr>
        <w:t>v</w:t>
      </w:r>
      <w:r w:rsidRPr="00B220B6">
        <w:rPr>
          <w:rFonts w:ascii="Times New Roman" w:eastAsia="楷体" w:hAnsi="Times New Roman"/>
        </w:rPr>
        <w:t>，由牛顿第二定律可得，金属棒的加速度为</w:t>
      </w:r>
      <w:r w:rsidRPr="00B220B6">
        <w:rPr>
          <w:rFonts w:ascii="Times New Roman" w:hAnsi="Times New Roman"/>
          <w:i/>
        </w:rPr>
        <w:t>a</w:t>
      </w:r>
      <w:r w:rsidRPr="00B220B6">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sin</m:t>
            </m:r>
            <m:r>
              <w:rPr>
                <w:rFonts w:ascii="Cambria Math" w:hAnsi="Cambria Math"/>
              </w:rPr>
              <m:t>θ</m:t>
            </m:r>
            <m:r>
              <m:rPr>
                <m:sty m:val="p"/>
              </m:rPr>
              <w:rPr>
                <w:rFonts w:ascii="Cambria Math" w:hAnsi="Cambria Math"/>
              </w:rPr>
              <m:t>-</m:t>
            </m:r>
            <m:r>
              <w:rPr>
                <w:rFonts w:ascii="Cambria Math" w:hAnsi="Cambria Math"/>
              </w:rPr>
              <m:t>F</m:t>
            </m:r>
          </m:num>
          <m:den>
            <m:r>
              <w:rPr>
                <w:rFonts w:ascii="Cambria Math" w:hAnsi="Cambria Math"/>
              </w:rPr>
              <m:t>m</m:t>
            </m:r>
          </m:den>
        </m:f>
      </m:oMath>
      <w:r w:rsidRPr="00B220B6">
        <w:rPr>
          <w:rFonts w:ascii="Times New Roman" w:hAnsi="Times New Roman"/>
        </w:rPr>
        <w:t>=</w:t>
      </w:r>
      <w:r w:rsidRPr="00B220B6">
        <w:rPr>
          <w:rFonts w:ascii="Times New Roman" w:hAnsi="Times New Roman"/>
          <w:i/>
        </w:rPr>
        <w:t>g</w:t>
      </w:r>
      <w:r w:rsidRPr="00B220B6">
        <w:rPr>
          <w:rFonts w:ascii="Times New Roman" w:hAnsi="Times New Roman"/>
        </w:rPr>
        <w:t>sin</w:t>
      </w:r>
      <w:r w:rsidRPr="00B220B6">
        <w:rPr>
          <w:rFonts w:ascii="Times New Roman" w:eastAsia="楷体" w:hAnsi="Times New Roman"/>
        </w:rPr>
        <w:t xml:space="preserve"> </w:t>
      </w:r>
      <w:r w:rsidRPr="00B220B6">
        <w:rPr>
          <w:rFonts w:ascii="Times New Roman" w:hAnsi="Times New Roman"/>
          <w:i/>
        </w:rPr>
        <w:t>θ</w:t>
      </w:r>
      <w:r w:rsidRPr="00B220B6">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w:rPr>
                <w:rFonts w:ascii="Cambria Math" w:hAnsi="Cambria Math"/>
              </w:rPr>
              <m:t>mR</m:t>
            </m:r>
          </m:den>
        </m:f>
      </m:oMath>
      <w:r w:rsidRPr="00B220B6">
        <w:rPr>
          <w:rFonts w:ascii="Times New Roman" w:eastAsia="楷体" w:hAnsi="Times New Roman"/>
        </w:rPr>
        <w:t>，可知，随着速度的增大，金属棒的加速度逐渐减小，当加速度为零时，金属棒开始做匀速直线运动，则</w:t>
      </w:r>
      <w:r w:rsidRPr="00B220B6">
        <w:rPr>
          <w:rFonts w:ascii="Times New Roman" w:hAnsi="Times New Roman"/>
          <w:i/>
        </w:rPr>
        <w:t>v</w:t>
      </w:r>
      <w:r w:rsidRPr="00B220B6">
        <w:rPr>
          <w:rFonts w:ascii="Times New Roman" w:hAnsi="Times New Roman"/>
        </w:rPr>
        <w:t>-</w:t>
      </w:r>
      <w:r w:rsidRPr="00B220B6">
        <w:rPr>
          <w:rFonts w:ascii="Times New Roman" w:hAnsi="Times New Roman"/>
          <w:i/>
        </w:rPr>
        <w:t>t</w:t>
      </w:r>
      <w:r w:rsidRPr="00B220B6">
        <w:rPr>
          <w:rFonts w:ascii="Times New Roman" w:eastAsia="楷体" w:hAnsi="Times New Roman"/>
        </w:rPr>
        <w:t>图像的斜率逐渐减小直至为零时，速度保持不变，由于安培力</w:t>
      </w:r>
      <w:r w:rsidRPr="00B220B6">
        <w:rPr>
          <w:rFonts w:ascii="Times New Roman" w:hAnsi="Times New Roman"/>
          <w:i/>
        </w:rPr>
        <w:t>F</w:t>
      </w:r>
      <w:r w:rsidRPr="00B220B6">
        <w:rPr>
          <w:rFonts w:ascii="Times New Roman" w:eastAsia="楷体" w:hAnsi="Times New Roman"/>
        </w:rPr>
        <w:t>与速度</w:t>
      </w:r>
      <w:r w:rsidRPr="00B220B6">
        <w:rPr>
          <w:rFonts w:ascii="Times New Roman" w:hAnsi="Times New Roman"/>
          <w:i/>
        </w:rPr>
        <w:t>v</w:t>
      </w:r>
      <w:r w:rsidRPr="00B220B6">
        <w:rPr>
          <w:rFonts w:ascii="Times New Roman" w:eastAsia="楷体" w:hAnsi="Times New Roman"/>
        </w:rPr>
        <w:t>成正比，则</w:t>
      </w:r>
      <w:r w:rsidRPr="00B220B6">
        <w:rPr>
          <w:rFonts w:ascii="Times New Roman" w:hAnsi="Times New Roman"/>
          <w:i/>
        </w:rPr>
        <w:t>F</w:t>
      </w:r>
      <w:r w:rsidRPr="00B220B6">
        <w:rPr>
          <w:rFonts w:ascii="Times New Roman" w:hAnsi="Times New Roman"/>
        </w:rPr>
        <w:t>-</w:t>
      </w:r>
      <w:r w:rsidRPr="00B220B6">
        <w:rPr>
          <w:rFonts w:ascii="Times New Roman" w:hAnsi="Times New Roman"/>
          <w:i/>
        </w:rPr>
        <w:t>t</w:t>
      </w:r>
      <w:r w:rsidRPr="00B220B6">
        <w:rPr>
          <w:rFonts w:ascii="Times New Roman" w:eastAsia="楷体" w:hAnsi="Times New Roman"/>
        </w:rPr>
        <w:t>图像的斜率逐渐减小直至为零时，</w:t>
      </w:r>
      <w:r w:rsidRPr="00B220B6">
        <w:rPr>
          <w:rFonts w:ascii="Times New Roman" w:hAnsi="Times New Roman"/>
          <w:i/>
        </w:rPr>
        <w:t>F</w:t>
      </w:r>
      <w:r w:rsidRPr="00B220B6">
        <w:rPr>
          <w:rFonts w:ascii="Times New Roman" w:eastAsia="楷体" w:hAnsi="Times New Roman"/>
        </w:rPr>
        <w:t>保持不变，故</w:t>
      </w:r>
      <w:r w:rsidRPr="00B220B6">
        <w:rPr>
          <w:rFonts w:ascii="Times New Roman" w:hAnsi="Times New Roman"/>
        </w:rPr>
        <w:t>A</w:t>
      </w:r>
      <w:r w:rsidRPr="00B220B6">
        <w:rPr>
          <w:rFonts w:ascii="Times New Roman" w:eastAsia="楷体" w:hAnsi="Times New Roman"/>
        </w:rPr>
        <w:t>正确，</w:t>
      </w:r>
      <w:r w:rsidRPr="00B220B6">
        <w:rPr>
          <w:rFonts w:ascii="Times New Roman" w:hAnsi="Times New Roman"/>
        </w:rPr>
        <w:t>B</w:t>
      </w:r>
      <w:r w:rsidRPr="00B220B6">
        <w:rPr>
          <w:rFonts w:ascii="Times New Roman" w:eastAsia="楷体" w:hAnsi="Times New Roman"/>
        </w:rPr>
        <w:t>、</w:t>
      </w:r>
      <w:r w:rsidRPr="00B220B6">
        <w:rPr>
          <w:rFonts w:ascii="Times New Roman" w:hAnsi="Times New Roman"/>
        </w:rPr>
        <w:t>C</w:t>
      </w:r>
      <w:r w:rsidRPr="00B220B6">
        <w:rPr>
          <w:rFonts w:ascii="Times New Roman" w:eastAsia="楷体" w:hAnsi="Times New Roman"/>
        </w:rPr>
        <w:t>错误；根据题意，由法拉第电磁感应定律及欧姆定律可得，感应电流为</w:t>
      </w:r>
      <w:r w:rsidRPr="00B220B6">
        <w:rPr>
          <w:rFonts w:ascii="Times New Roman" w:hAnsi="Times New Roman"/>
          <w:i/>
        </w:rPr>
        <w:t>I</w:t>
      </w:r>
      <w:r w:rsidRPr="00B220B6">
        <w:rPr>
          <w:rFonts w:ascii="Times New Roman" w:hAnsi="Times New Roman"/>
        </w:rPr>
        <w:t>=</w:t>
      </w:r>
      <m:oMath>
        <m:f>
          <m:fPr>
            <m:ctrlPr>
              <w:rPr>
                <w:rFonts w:ascii="Cambria Math" w:hAnsi="Cambria Math"/>
              </w:rPr>
            </m:ctrlPr>
          </m:fPr>
          <m:num>
            <m:r>
              <w:rPr>
                <w:rFonts w:ascii="Cambria Math" w:hAnsi="Cambria Math"/>
              </w:rPr>
              <m:t>BLv</m:t>
            </m:r>
          </m:num>
          <m:den>
            <m:r>
              <w:rPr>
                <w:rFonts w:ascii="Cambria Math" w:hAnsi="Cambria Math"/>
              </w:rPr>
              <m:t>R</m:t>
            </m:r>
          </m:den>
        </m:f>
      </m:oMath>
      <w:r w:rsidRPr="00B220B6">
        <w:rPr>
          <w:rFonts w:ascii="Times New Roman" w:eastAsia="楷体" w:hAnsi="Times New Roman"/>
        </w:rPr>
        <w:t>，由数学知识可得</w:t>
      </w:r>
      <m:oMath>
        <m:f>
          <m:fPr>
            <m:ctrlPr>
              <w:rPr>
                <w:rFonts w:ascii="Cambria Math" w:hAnsi="Cambria Math"/>
              </w:rPr>
            </m:ctrlPr>
          </m:fPr>
          <m:num>
            <m:r>
              <m:rPr>
                <m:sty m:val="p"/>
              </m:rPr>
              <w:rPr>
                <w:rFonts w:ascii="Cambria Math" w:hAnsi="Cambria Math"/>
              </w:rPr>
              <m:t>Δ</m:t>
            </m:r>
            <m:r>
              <w:rPr>
                <w:rFonts w:ascii="Cambria Math" w:hAnsi="Cambria Math"/>
              </w:rPr>
              <m:t>I</m:t>
            </m:r>
          </m:num>
          <m:den>
            <m:r>
              <m:rPr>
                <m:sty m:val="p"/>
              </m:rPr>
              <w:rPr>
                <w:rFonts w:ascii="Cambria Math" w:hAnsi="Cambria Math"/>
              </w:rPr>
              <m:t>Δ</m:t>
            </m:r>
            <m:r>
              <w:rPr>
                <w:rFonts w:ascii="Cambria Math" w:hAnsi="Cambria Math"/>
              </w:rPr>
              <m:t>t</m:t>
            </m:r>
          </m:den>
        </m:f>
      </m:oMath>
      <w:r w:rsidRPr="00B220B6">
        <w:rPr>
          <w:rFonts w:ascii="Times New Roman" w:hAnsi="Times New Roman"/>
        </w:rPr>
        <w:t>=</w:t>
      </w:r>
      <m:oMath>
        <m:f>
          <m:fPr>
            <m:ctrlPr>
              <w:rPr>
                <w:rFonts w:ascii="Cambria Math" w:hAnsi="Cambria Math"/>
              </w:rPr>
            </m:ctrlPr>
          </m:fPr>
          <m:num>
            <m:r>
              <w:rPr>
                <w:rFonts w:ascii="Cambria Math" w:hAnsi="Cambria Math"/>
              </w:rPr>
              <m:t>BL</m:t>
            </m:r>
          </m:num>
          <m:den>
            <m:r>
              <w:rPr>
                <w:rFonts w:ascii="Cambria Math" w:hAnsi="Cambria Math"/>
              </w:rPr>
              <m:t>R</m:t>
            </m:r>
          </m:den>
        </m:f>
        <m:r>
          <m:rPr>
            <m:sty m:val="p"/>
          </m:rPr>
          <w:rPr>
            <w:rFonts w:ascii="Cambria Math" w:hAnsi="Cambria Math"/>
          </w:rPr>
          <m:t>·</m:t>
        </m:r>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B220B6">
        <w:rPr>
          <w:rFonts w:ascii="Times New Roman" w:hAnsi="Times New Roman"/>
        </w:rPr>
        <w:t>=</w:t>
      </w:r>
      <m:oMath>
        <m:f>
          <m:fPr>
            <m:ctrlPr>
              <w:rPr>
                <w:rFonts w:ascii="Cambria Math" w:hAnsi="Cambria Math"/>
              </w:rPr>
            </m:ctrlPr>
          </m:fPr>
          <m:num>
            <m:r>
              <w:rPr>
                <w:rFonts w:ascii="Cambria Math" w:hAnsi="Cambria Math"/>
              </w:rPr>
              <m:t>BLa</m:t>
            </m:r>
          </m:num>
          <m:den>
            <m:r>
              <w:rPr>
                <w:rFonts w:ascii="Cambria Math" w:hAnsi="Cambria Math"/>
              </w:rPr>
              <m:t>R</m:t>
            </m:r>
          </m:den>
        </m:f>
      </m:oMath>
      <w:r w:rsidRPr="00B220B6">
        <w:rPr>
          <w:rFonts w:ascii="Times New Roman" w:eastAsia="楷体" w:hAnsi="Times New Roman"/>
        </w:rPr>
        <w:t>，由于加速度逐渐减小，则</w:t>
      </w:r>
      <w:r w:rsidRPr="00B220B6">
        <w:rPr>
          <w:rFonts w:ascii="Times New Roman" w:hAnsi="Times New Roman"/>
          <w:i/>
        </w:rPr>
        <w:t>I</w:t>
      </w:r>
      <w:r w:rsidRPr="00B220B6">
        <w:rPr>
          <w:rFonts w:ascii="Times New Roman" w:hAnsi="Times New Roman"/>
        </w:rPr>
        <w:t>-</w:t>
      </w:r>
      <w:r w:rsidRPr="00B220B6">
        <w:rPr>
          <w:rFonts w:ascii="Times New Roman" w:hAnsi="Times New Roman"/>
          <w:i/>
        </w:rPr>
        <w:t>t</w:t>
      </w:r>
      <w:r w:rsidRPr="00B220B6">
        <w:rPr>
          <w:rFonts w:ascii="Times New Roman" w:eastAsia="楷体" w:hAnsi="Times New Roman"/>
        </w:rPr>
        <w:t>图像的斜率逐渐减小，故</w:t>
      </w:r>
      <w:r w:rsidRPr="00B220B6">
        <w:rPr>
          <w:rFonts w:ascii="Times New Roman" w:hAnsi="Times New Roman"/>
        </w:rPr>
        <w:t>D</w:t>
      </w:r>
      <w:r w:rsidRPr="00B220B6">
        <w:rPr>
          <w:rFonts w:ascii="Times New Roman" w:eastAsia="楷体" w:hAnsi="Times New Roman"/>
        </w:rPr>
        <w:t>错误。</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7</w:t>
      </w:r>
      <w:r w:rsidRPr="0041027B">
        <w:rPr>
          <w:rFonts w:ascii="Times New Roman" w:hAnsi="Times New Roman"/>
        </w:rPr>
        <w:t>.</w:t>
      </w:r>
      <w:r w:rsidRPr="00B220B6">
        <w:rPr>
          <w:rFonts w:ascii="Times New Roman" w:hAnsi="Times New Roman"/>
        </w:rPr>
        <w:t>(12</w:t>
      </w:r>
      <w:r w:rsidRPr="00B220B6">
        <w:rPr>
          <w:rFonts w:ascii="Times New Roman" w:hAnsi="Times New Roman"/>
        </w:rPr>
        <w:t>分</w:t>
      </w:r>
      <w:r w:rsidRPr="00B220B6">
        <w:rPr>
          <w:rFonts w:ascii="Times New Roman" w:hAnsi="Times New Roman"/>
        </w:rPr>
        <w:t>)</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广东广州市模拟</w:t>
      </w:r>
      <w:r w:rsidRPr="00B220B6">
        <w:rPr>
          <w:rFonts w:ascii="Times New Roman" w:eastAsia="楷体" w:hAnsi="Times New Roman"/>
        </w:rPr>
        <w:t>)</w:t>
      </w:r>
      <w:r w:rsidRPr="00B220B6">
        <w:rPr>
          <w:rFonts w:ascii="Times New Roman" w:hAnsi="Times New Roman"/>
        </w:rPr>
        <w:t>为了模拟竹蜻蜓玩具闪闪发光的效果，某同学设计了如图甲所示的电路。半径为</w:t>
      </w:r>
      <w:r w:rsidRPr="00B220B6">
        <w:rPr>
          <w:rFonts w:ascii="Times New Roman" w:hAnsi="Times New Roman"/>
          <w:i/>
        </w:rPr>
        <w:t>a</w:t>
      </w:r>
      <w:r w:rsidRPr="00B220B6">
        <w:rPr>
          <w:rFonts w:ascii="Times New Roman" w:hAnsi="Times New Roman"/>
        </w:rPr>
        <w:t>的导电圆环内等分为四个直角扇形区域，</w:t>
      </w:r>
      <w:r w:rsidRPr="00B220B6">
        <w:rPr>
          <w:rFonts w:asciiTheme="majorEastAsia" w:eastAsiaTheme="majorEastAsia" w:hAnsiTheme="majorEastAsia"/>
        </w:rPr>
        <w:t>Ⅰ</w:t>
      </w:r>
      <w:r w:rsidRPr="00B220B6">
        <w:rPr>
          <w:rFonts w:ascii="Times New Roman" w:hAnsi="Times New Roman"/>
        </w:rPr>
        <w:t>、</w:t>
      </w:r>
      <w:r w:rsidRPr="00B220B6">
        <w:rPr>
          <w:rFonts w:asciiTheme="majorEastAsia" w:eastAsiaTheme="majorEastAsia" w:hAnsiTheme="majorEastAsia"/>
        </w:rPr>
        <w:t>Ⅱ</w:t>
      </w:r>
      <w:r w:rsidRPr="00B220B6">
        <w:rPr>
          <w:rFonts w:ascii="Times New Roman" w:hAnsi="Times New Roman"/>
        </w:rPr>
        <w:t>区域内存在垂直环面向里的匀强磁场，磁感应强度大小为</w:t>
      </w:r>
      <w:r w:rsidRPr="00B220B6">
        <w:rPr>
          <w:rFonts w:ascii="Times New Roman" w:hAnsi="Times New Roman"/>
          <w:i/>
        </w:rPr>
        <w:t>B</w:t>
      </w:r>
      <w:r w:rsidRPr="00B220B6">
        <w:rPr>
          <w:rFonts w:ascii="Times New Roman" w:hAnsi="Times New Roman"/>
        </w:rPr>
        <w:t>。长度为</w:t>
      </w:r>
      <w:r w:rsidRPr="00B220B6">
        <w:rPr>
          <w:rFonts w:ascii="Times New Roman" w:hAnsi="Times New Roman"/>
          <w:i/>
        </w:rPr>
        <w:t>a</w:t>
      </w:r>
      <w:r w:rsidRPr="00B220B6">
        <w:rPr>
          <w:rFonts w:ascii="Times New Roman" w:hAnsi="Times New Roman"/>
        </w:rPr>
        <w:t>、电阻为</w:t>
      </w:r>
      <w:r w:rsidRPr="00B220B6">
        <w:rPr>
          <w:rFonts w:ascii="Times New Roman" w:hAnsi="Times New Roman"/>
          <w:i/>
        </w:rPr>
        <w:t>r</w:t>
      </w:r>
      <w:r w:rsidRPr="00B220B6">
        <w:rPr>
          <w:rFonts w:ascii="Times New Roman" w:hAnsi="Times New Roman"/>
        </w:rPr>
        <w:t>的导体棒</w:t>
      </w:r>
      <w:r w:rsidRPr="00B220B6">
        <w:rPr>
          <w:rFonts w:ascii="Times New Roman" w:hAnsi="Times New Roman"/>
          <w:i/>
        </w:rPr>
        <w:t>OP</w:t>
      </w:r>
      <w:r w:rsidRPr="00B220B6">
        <w:rPr>
          <w:rFonts w:ascii="Times New Roman" w:hAnsi="Times New Roman"/>
        </w:rPr>
        <w:t>以角速度</w:t>
      </w:r>
      <w:r w:rsidRPr="00B220B6">
        <w:rPr>
          <w:rFonts w:ascii="Times New Roman" w:hAnsi="Times New Roman"/>
          <w:i/>
        </w:rPr>
        <w:t>ω</w:t>
      </w:r>
      <w:r w:rsidRPr="00B220B6">
        <w:rPr>
          <w:rFonts w:ascii="Times New Roman" w:hAnsi="Times New Roman"/>
        </w:rPr>
        <w:t>绕</w:t>
      </w:r>
      <w:r w:rsidRPr="00B220B6">
        <w:rPr>
          <w:rFonts w:ascii="Times New Roman" w:hAnsi="Times New Roman"/>
          <w:i/>
        </w:rPr>
        <w:t>O</w:t>
      </w:r>
      <w:r w:rsidRPr="00B220B6">
        <w:rPr>
          <w:rFonts w:ascii="Times New Roman" w:hAnsi="Times New Roman"/>
        </w:rPr>
        <w:t>点逆时针匀速转动，</w:t>
      </w:r>
      <w:r w:rsidRPr="00B220B6">
        <w:rPr>
          <w:rFonts w:ascii="Times New Roman" w:hAnsi="Times New Roman"/>
          <w:i/>
        </w:rPr>
        <w:t>t</w:t>
      </w:r>
      <w:r w:rsidRPr="00B220B6">
        <w:rPr>
          <w:rFonts w:ascii="Times New Roman" w:hAnsi="Times New Roman"/>
        </w:rPr>
        <w:t>=0</w:t>
      </w:r>
      <w:r w:rsidRPr="00B220B6">
        <w:rPr>
          <w:rFonts w:ascii="Times New Roman" w:hAnsi="Times New Roman"/>
        </w:rPr>
        <w:t>时</w:t>
      </w:r>
      <w:r w:rsidRPr="00B220B6">
        <w:rPr>
          <w:rFonts w:ascii="Times New Roman" w:hAnsi="Times New Roman"/>
          <w:i/>
        </w:rPr>
        <w:t>OP</w:t>
      </w:r>
      <w:r w:rsidRPr="00B220B6">
        <w:rPr>
          <w:rFonts w:ascii="Times New Roman" w:hAnsi="Times New Roman"/>
        </w:rPr>
        <w:t>经过图示位置。</w:t>
      </w:r>
      <w:r w:rsidRPr="00B220B6">
        <w:rPr>
          <w:rFonts w:ascii="Times New Roman" w:hAnsi="Times New Roman"/>
          <w:i/>
        </w:rPr>
        <w:t>OP</w:t>
      </w:r>
      <w:r w:rsidRPr="00B220B6">
        <w:rPr>
          <w:rFonts w:ascii="Times New Roman" w:hAnsi="Times New Roman"/>
        </w:rPr>
        <w:t>通过圆环和导线与正向电阻为</w:t>
      </w:r>
      <w:r w:rsidRPr="00B220B6">
        <w:rPr>
          <w:rFonts w:ascii="Times New Roman" w:hAnsi="Times New Roman"/>
          <w:i/>
        </w:rPr>
        <w:t>R</w:t>
      </w:r>
      <w:r w:rsidRPr="00B220B6">
        <w:rPr>
          <w:rFonts w:ascii="Times New Roman" w:hAnsi="Times New Roman"/>
        </w:rPr>
        <w:t>的发光二极管</w:t>
      </w:r>
      <w:r w:rsidRPr="00B220B6">
        <w:rPr>
          <w:rFonts w:ascii="Times New Roman" w:hAnsi="Times New Roman"/>
        </w:rPr>
        <w:t>(LED)</w:t>
      </w:r>
      <w:r w:rsidRPr="00B220B6">
        <w:rPr>
          <w:rFonts w:ascii="Times New Roman" w:hAnsi="Times New Roman"/>
        </w:rPr>
        <w:t>相连。忽略其他电阻。</w:t>
      </w:r>
    </w:p>
    <w:p w:rsidR="00BE7AC1" w:rsidRPr="00B220B6" w:rsidRDefault="00BE7AC1" w:rsidP="00BE7AC1">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2FDAACAE" wp14:editId="731F6AD8">
            <wp:extent cx="2881630" cy="1043305"/>
            <wp:effectExtent l="0" t="0" r="0" b="4445"/>
            <wp:docPr id="2313"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81630" cy="1043305"/>
                    </a:xfrm>
                    <a:prstGeom prst="rect">
                      <a:avLst/>
                    </a:prstGeom>
                    <a:noFill/>
                    <a:ln>
                      <a:noFill/>
                    </a:ln>
                  </pic:spPr>
                </pic:pic>
              </a:graphicData>
            </a:graphic>
          </wp:inline>
        </w:drawing>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(1)(7</w:t>
      </w:r>
      <w:r w:rsidRPr="00B220B6">
        <w:rPr>
          <w:rFonts w:ascii="Times New Roman" w:hAnsi="Times New Roman"/>
        </w:rPr>
        <w:t>分</w:t>
      </w:r>
      <w:r w:rsidRPr="00B220B6">
        <w:rPr>
          <w:rFonts w:ascii="Times New Roman" w:hAnsi="Times New Roman"/>
        </w:rPr>
        <w:t>)</w:t>
      </w:r>
      <w:r w:rsidRPr="00B220B6">
        <w:rPr>
          <w:rFonts w:ascii="Times New Roman" w:hAnsi="Times New Roman"/>
        </w:rPr>
        <w:t>求</w:t>
      </w:r>
      <w:r w:rsidRPr="00B220B6">
        <w:rPr>
          <w:rFonts w:ascii="Times New Roman" w:hAnsi="Times New Roman"/>
          <w:i/>
        </w:rPr>
        <w:t>OP</w:t>
      </w:r>
      <w:r w:rsidRPr="00B220B6">
        <w:rPr>
          <w:rFonts w:ascii="Times New Roman" w:hAnsi="Times New Roman"/>
        </w:rPr>
        <w:t>切割磁感线过程中，通过二极管的电流大小和方向；</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rPr>
        <w:t>(2)(5</w:t>
      </w:r>
      <w:r w:rsidRPr="00B220B6">
        <w:rPr>
          <w:rFonts w:ascii="Times New Roman" w:hAnsi="Times New Roman"/>
        </w:rPr>
        <w:t>分</w:t>
      </w:r>
      <w:r w:rsidRPr="00B220B6">
        <w:rPr>
          <w:rFonts w:ascii="Times New Roman" w:hAnsi="Times New Roman"/>
        </w:rPr>
        <w:t>)</w:t>
      </w:r>
      <w:r w:rsidRPr="00B220B6">
        <w:rPr>
          <w:rFonts w:ascii="Times New Roman" w:hAnsi="Times New Roman"/>
        </w:rPr>
        <w:t>在图乙中作出</w:t>
      </w:r>
      <w:r w:rsidRPr="00B220B6">
        <w:rPr>
          <w:rFonts w:ascii="Times New Roman" w:hAnsi="Times New Roman"/>
        </w:rPr>
        <w:t>0</w:t>
      </w:r>
      <w:r w:rsidRPr="00B220B6">
        <w:rPr>
          <w:rFonts w:ascii="Times New Roman" w:hAnsi="Times New Roman"/>
          <w:i/>
        </w:rPr>
        <w:t>~</w:t>
      </w:r>
      <m:oMath>
        <m:f>
          <m:fPr>
            <m:ctrlPr>
              <w:rPr>
                <w:rFonts w:ascii="Cambria Math" w:hAnsi="Cambria Math"/>
              </w:rPr>
            </m:ctrlPr>
          </m:fPr>
          <m:num>
            <m:r>
              <m:rPr>
                <m:sty m:val="p"/>
              </m:rPr>
              <w:rPr>
                <w:rFonts w:ascii="Cambria Math" w:hAnsi="Cambria Math"/>
              </w:rPr>
              <m:t>2π</m:t>
            </m:r>
          </m:num>
          <m:den>
            <m:r>
              <w:rPr>
                <w:rFonts w:ascii="Cambria Math" w:hAnsi="Cambria Math"/>
              </w:rPr>
              <m:t>ω</m:t>
            </m:r>
          </m:den>
        </m:f>
      </m:oMath>
      <w:r w:rsidRPr="00B220B6">
        <w:rPr>
          <w:rFonts w:ascii="Times New Roman" w:hAnsi="Times New Roman"/>
        </w:rPr>
        <w:t>时间内通过二极管的电流随时间变化的图像</w:t>
      </w:r>
      <w:r w:rsidRPr="00B220B6">
        <w:rPr>
          <w:rFonts w:ascii="Times New Roman" w:hAnsi="Times New Roman"/>
        </w:rPr>
        <w:t>(</w:t>
      </w:r>
      <w:r w:rsidRPr="00B220B6">
        <w:rPr>
          <w:rFonts w:ascii="Times New Roman" w:hAnsi="Times New Roman"/>
        </w:rPr>
        <w:t>规定从</w:t>
      </w:r>
      <w:r w:rsidRPr="00B220B6">
        <w:rPr>
          <w:rFonts w:ascii="Times New Roman" w:hAnsi="Times New Roman"/>
          <w:i/>
        </w:rPr>
        <w:t>M</w:t>
      </w:r>
      <w:r w:rsidRPr="00B220B6">
        <w:rPr>
          <w:rFonts w:ascii="Times New Roman" w:hAnsi="Times New Roman"/>
        </w:rPr>
        <w:t>到</w:t>
      </w:r>
      <w:r w:rsidRPr="00B220B6">
        <w:rPr>
          <w:rFonts w:ascii="Times New Roman" w:hAnsi="Times New Roman"/>
          <w:i/>
        </w:rPr>
        <w:t>N</w:t>
      </w:r>
      <w:r w:rsidRPr="00B220B6">
        <w:rPr>
          <w:rFonts w:ascii="Times New Roman" w:hAnsi="Times New Roman"/>
        </w:rPr>
        <w:t>为正方向，不用写分析和计算过程</w:t>
      </w:r>
      <w:r w:rsidRPr="00B220B6">
        <w:rPr>
          <w:rFonts w:ascii="Times New Roman" w:hAnsi="Times New Roman"/>
        </w:rPr>
        <w:t>)</w:t>
      </w:r>
      <w:r w:rsidRPr="00B220B6">
        <w:rPr>
          <w:rFonts w:ascii="Times New Roman" w:hAnsi="Times New Roman"/>
        </w:rPr>
        <w:t>。</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(1)</w:t>
      </w:r>
      <m:oMath>
        <m:f>
          <m:fPr>
            <m:ctrlPr>
              <w:rPr>
                <w:rFonts w:ascii="Cambria Math" w:hAnsi="Cambria Math"/>
              </w:rPr>
            </m:ctrlPr>
          </m:fPr>
          <m:num>
            <m:r>
              <w:rPr>
                <w:rFonts w:ascii="Cambria Math" w:hAnsi="Cambria Math"/>
              </w:rPr>
              <m:t>B</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r>
              <w:rPr>
                <w:rFonts w:ascii="Cambria Math" w:hAnsi="Cambria Math"/>
              </w:rPr>
              <m:t>ω</m:t>
            </m:r>
          </m:num>
          <m:den>
            <m:r>
              <m:rPr>
                <m:sty m:val="p"/>
              </m:rPr>
              <w:rPr>
                <w:rFonts w:ascii="Cambria Math" w:hAnsi="Cambria Math"/>
              </w:rPr>
              <m:t>2(</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den>
        </m:f>
      </m:oMath>
      <w:r w:rsidRPr="00B220B6">
        <w:rPr>
          <w:rFonts w:ascii="Times New Roman" w:hAnsi="Times New Roman"/>
        </w:rPr>
        <w:t xml:space="preserve">　方向由</w:t>
      </w:r>
      <w:r w:rsidRPr="00B220B6">
        <w:rPr>
          <w:rFonts w:ascii="Times New Roman" w:hAnsi="Times New Roman"/>
          <w:i/>
        </w:rPr>
        <w:t>M</w:t>
      </w:r>
      <w:r w:rsidRPr="00B220B6">
        <w:rPr>
          <w:rFonts w:ascii="Times New Roman" w:hAnsi="Times New Roman"/>
        </w:rPr>
        <w:t>到</w:t>
      </w:r>
      <w:r w:rsidRPr="00B220B6">
        <w:rPr>
          <w:rFonts w:ascii="Times New Roman" w:hAnsi="Times New Roman"/>
          <w:i/>
        </w:rPr>
        <w:t>N</w:t>
      </w:r>
      <w:r w:rsidRPr="00B220B6">
        <w:rPr>
          <w:rFonts w:ascii="Times New Roman" w:hAnsi="Times New Roman"/>
        </w:rPr>
        <w:t xml:space="preserve">　</w:t>
      </w:r>
      <w:r w:rsidRPr="00B220B6">
        <w:rPr>
          <w:rFonts w:ascii="Times New Roman" w:hAnsi="Times New Roman"/>
        </w:rPr>
        <w:t>(2)</w:t>
      </w:r>
      <w:r w:rsidRPr="00B220B6">
        <w:rPr>
          <w:rFonts w:ascii="Times New Roman" w:hAnsi="Times New Roman"/>
        </w:rPr>
        <w:t>见解析图</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w:t>
      </w:r>
      <w:r w:rsidRPr="00B220B6">
        <w:rPr>
          <w:rFonts w:ascii="Times New Roman" w:hAnsi="Times New Roman"/>
        </w:rPr>
        <w:t>1</w:t>
      </w:r>
      <w:r w:rsidRPr="00B220B6">
        <w:rPr>
          <w:rFonts w:ascii="Times New Roman" w:eastAsia="楷体" w:hAnsi="Times New Roman"/>
        </w:rPr>
        <w:t>)</w:t>
      </w:r>
      <w:r w:rsidRPr="00B220B6">
        <w:rPr>
          <w:rFonts w:ascii="Times New Roman" w:hAnsi="Times New Roman"/>
          <w:i/>
        </w:rPr>
        <w:t>OP</w:t>
      </w:r>
      <w:r w:rsidRPr="00B220B6">
        <w:rPr>
          <w:rFonts w:ascii="Times New Roman" w:eastAsia="楷体" w:hAnsi="Times New Roman"/>
        </w:rPr>
        <w:t>切割磁感线过程产生的感应电动势</w:t>
      </w:r>
      <w:r w:rsidRPr="00B220B6">
        <w:rPr>
          <w:rFonts w:ascii="Times New Roman" w:hAnsi="Times New Roman"/>
          <w:i/>
        </w:rPr>
        <w:t>E</w:t>
      </w:r>
      <w:r w:rsidRPr="00B220B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220B6">
        <w:rPr>
          <w:rFonts w:ascii="Times New Roman" w:hAnsi="Times New Roman"/>
          <w:i/>
        </w:rPr>
        <w:t>Ba</w:t>
      </w:r>
      <w:r w:rsidRPr="00B220B6">
        <w:rPr>
          <w:rFonts w:ascii="Times New Roman" w:hAnsi="Times New Roman"/>
          <w:vertAlign w:val="superscript"/>
        </w:rPr>
        <w:t>2</w:t>
      </w:r>
      <w:r w:rsidRPr="00B220B6">
        <w:rPr>
          <w:rFonts w:ascii="Times New Roman" w:hAnsi="Times New Roman"/>
          <w:i/>
        </w:rPr>
        <w:t>ω</w:t>
      </w:r>
      <w:r w:rsidRPr="00B220B6">
        <w:rPr>
          <w:rFonts w:ascii="Times New Roman" w:eastAsia="楷体" w:hAnsi="Times New Roman"/>
        </w:rPr>
        <w:t>，通过二极管的电流大小</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hAnsi="Times New Roman"/>
          <w:i/>
        </w:rPr>
        <w:t>I</w:t>
      </w:r>
      <w:r w:rsidRPr="00B220B6">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sidRPr="00B220B6">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B</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r>
              <w:rPr>
                <w:rFonts w:ascii="Cambria Math" w:hAnsi="Cambria Math"/>
              </w:rPr>
              <m:t>ω</m:t>
            </m:r>
          </m:num>
          <m:den>
            <m:r>
              <w:rPr>
                <w:rFonts w:ascii="Cambria Math" w:hAnsi="Cambria Math"/>
              </w:rPr>
              <m:t>r</m:t>
            </m:r>
            <m:r>
              <m:rPr>
                <m:sty m:val="p"/>
              </m:rPr>
              <w:rPr>
                <w:rFonts w:ascii="Cambria Math" w:hAnsi="Cambria Math"/>
              </w:rPr>
              <m:t>+</m:t>
            </m:r>
            <m:r>
              <w:rPr>
                <w:rFonts w:ascii="Cambria Math" w:hAnsi="Cambria Math"/>
              </w:rPr>
              <m:t>R</m:t>
            </m:r>
          </m:den>
        </m:f>
      </m:oMath>
      <w:r w:rsidRPr="00B220B6">
        <w:rPr>
          <w:rFonts w:ascii="Times New Roman" w:hAnsi="Times New Roman"/>
        </w:rPr>
        <w:t>=</w:t>
      </w:r>
      <m:oMath>
        <m:f>
          <m:fPr>
            <m:ctrlPr>
              <w:rPr>
                <w:rFonts w:ascii="Cambria Math" w:hAnsi="Cambria Math"/>
              </w:rPr>
            </m:ctrlPr>
          </m:fPr>
          <m:num>
            <m:r>
              <w:rPr>
                <w:rFonts w:ascii="Cambria Math" w:hAnsi="Cambria Math"/>
              </w:rPr>
              <m:t>B</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r>
              <w:rPr>
                <w:rFonts w:ascii="Cambria Math" w:hAnsi="Cambria Math"/>
              </w:rPr>
              <m:t>ω</m:t>
            </m:r>
          </m:num>
          <m:den>
            <m:r>
              <m:rPr>
                <m:sty m:val="p"/>
              </m:rPr>
              <w:rPr>
                <w:rFonts w:ascii="Cambria Math" w:hAnsi="Cambria Math"/>
              </w:rPr>
              <m:t>2(</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den>
        </m:f>
      </m:oMath>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根据右手定则可知通过二极管的电流的方向由</w:t>
      </w:r>
      <w:r w:rsidRPr="00B220B6">
        <w:rPr>
          <w:rFonts w:ascii="Times New Roman" w:hAnsi="Times New Roman"/>
          <w:i/>
        </w:rPr>
        <w:t>M</w:t>
      </w:r>
      <w:r w:rsidRPr="00B220B6">
        <w:rPr>
          <w:rFonts w:ascii="Times New Roman" w:eastAsia="楷体" w:hAnsi="Times New Roman"/>
        </w:rPr>
        <w:t>到</w:t>
      </w:r>
      <w:r w:rsidRPr="00B220B6">
        <w:rPr>
          <w:rFonts w:ascii="Times New Roman" w:hAnsi="Times New Roman"/>
          <w:i/>
        </w:rPr>
        <w:t>N</w:t>
      </w:r>
      <w:r w:rsidRPr="00B220B6">
        <w:rPr>
          <w:rFonts w:ascii="Times New Roman" w:eastAsia="楷体" w:hAnsi="Times New Roman"/>
        </w:rPr>
        <w:t>。</w:t>
      </w:r>
    </w:p>
    <w:p w:rsidR="00BE7AC1" w:rsidRPr="00B220B6" w:rsidRDefault="00BE7AC1" w:rsidP="00BE7AC1">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w:t>
      </w:r>
      <w:r w:rsidRPr="00B220B6">
        <w:rPr>
          <w:rFonts w:ascii="Times New Roman" w:hAnsi="Times New Roman"/>
        </w:rPr>
        <w:t>2</w:t>
      </w:r>
      <w:r w:rsidRPr="00B220B6">
        <w:rPr>
          <w:rFonts w:ascii="Times New Roman" w:eastAsia="楷体" w:hAnsi="Times New Roman"/>
        </w:rPr>
        <w:t>)</w:t>
      </w:r>
      <w:r w:rsidRPr="00B220B6">
        <w:rPr>
          <w:rFonts w:ascii="Times New Roman" w:eastAsia="楷体" w:hAnsi="Times New Roman"/>
        </w:rPr>
        <w:t>电流随时间变化的图像如图所示</w:t>
      </w:r>
    </w:p>
    <w:p w:rsidR="00BE7AC1" w:rsidRPr="00BE7AC1" w:rsidRDefault="00BE7AC1" w:rsidP="00BE7AC1">
      <w:pPr>
        <w:tabs>
          <w:tab w:val="left" w:pos="2268"/>
          <w:tab w:val="left" w:pos="4395"/>
          <w:tab w:val="left" w:pos="6663"/>
        </w:tabs>
        <w:spacing w:line="360" w:lineRule="auto"/>
        <w:jc w:val="center"/>
        <w:rPr>
          <w:rFonts w:ascii="Times New Roman" w:hAnsi="Times New Roman" w:hint="eastAsia"/>
        </w:rPr>
      </w:pPr>
      <w:r w:rsidRPr="00B220B6">
        <w:rPr>
          <w:rFonts w:ascii="Times New Roman" w:hAnsi="Times New Roman"/>
          <w:noProof/>
        </w:rPr>
        <w:drawing>
          <wp:inline distT="0" distB="0" distL="0" distR="0" wp14:anchorId="1752E64B" wp14:editId="62598E9B">
            <wp:extent cx="1691005" cy="828675"/>
            <wp:effectExtent l="0" t="0" r="4445" b="9525"/>
            <wp:docPr id="2314"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91005" cy="828675"/>
                    </a:xfrm>
                    <a:prstGeom prst="rect">
                      <a:avLst/>
                    </a:prstGeom>
                    <a:noFill/>
                    <a:ln>
                      <a:noFill/>
                    </a:ln>
                  </pic:spPr>
                </pic:pic>
              </a:graphicData>
            </a:graphic>
          </wp:inline>
        </w:drawing>
      </w:r>
    </w:p>
    <w:sectPr w:rsidR="00BE7AC1" w:rsidRPr="00BE7AC1">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74C" w:rsidRDefault="00E1774C" w:rsidP="006C537E">
      <w:pPr>
        <w:pStyle w:val="a3"/>
      </w:pPr>
      <w:r>
        <w:separator/>
      </w:r>
    </w:p>
  </w:endnote>
  <w:endnote w:type="continuationSeparator" w:id="0">
    <w:p w:rsidR="00E1774C" w:rsidRDefault="00E1774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74C" w:rsidRDefault="00E1774C">
      <w:pPr>
        <w:pStyle w:val="a3"/>
      </w:pPr>
      <w:r>
        <w:separator/>
      </w:r>
    </w:p>
  </w:footnote>
  <w:footnote w:type="continuationSeparator" w:id="0">
    <w:p w:rsidR="00E1774C" w:rsidRDefault="00E1774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E7AC1"/>
    <w:rsid w:val="00BF17CB"/>
    <w:rsid w:val="00C4327B"/>
    <w:rsid w:val="00C44E2D"/>
    <w:rsid w:val="00C47140"/>
    <w:rsid w:val="00C6302E"/>
    <w:rsid w:val="00C82289"/>
    <w:rsid w:val="00C93E3A"/>
    <w:rsid w:val="00CB1D13"/>
    <w:rsid w:val="00D01BC0"/>
    <w:rsid w:val="00D3685C"/>
    <w:rsid w:val="00D81827"/>
    <w:rsid w:val="00D940E1"/>
    <w:rsid w:val="00E05032"/>
    <w:rsid w:val="00E1774C"/>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BE7AC1"/>
  </w:style>
  <w:style w:type="table" w:customStyle="1" w:styleId="31">
    <w:name w:val="网格型3"/>
    <w:basedOn w:val="a1"/>
    <w:next w:val="a4"/>
    <w:uiPriority w:val="59"/>
    <w:rsid w:val="00BE7AC1"/>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BE7AC1"/>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1199</Words>
  <Characters>6839</Characters>
  <Application>Microsoft Office Word</Application>
  <DocSecurity>0</DocSecurity>
  <Lines>56</Lines>
  <Paragraphs>16</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2026-03-12T02:09:00Z</dcterms:modified>
</cp:coreProperties>
</file>